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A655A">
        <w:rPr>
          <w:b/>
          <w:sz w:val="28"/>
          <w:szCs w:val="28"/>
        </w:rPr>
        <w:t>Librarian’s Report</w:t>
      </w:r>
    </w:p>
    <w:p w:rsidR="003170F1" w:rsidRDefault="00A82BAC" w:rsidP="003170F1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March.</w:t>
      </w:r>
      <w:proofErr w:type="gramEnd"/>
      <w:r>
        <w:rPr>
          <w:b/>
          <w:sz w:val="28"/>
          <w:szCs w:val="28"/>
        </w:rPr>
        <w:t xml:space="preserve"> 2</w:t>
      </w:r>
      <w:r w:rsidR="00B478EB">
        <w:rPr>
          <w:b/>
          <w:sz w:val="28"/>
          <w:szCs w:val="28"/>
        </w:rPr>
        <w:t>, 2022</w:t>
      </w:r>
    </w:p>
    <w:p w:rsidR="00F63F75" w:rsidRDefault="00F63F75" w:rsidP="003170F1">
      <w:pPr>
        <w:contextualSpacing/>
        <w:jc w:val="center"/>
        <w:rPr>
          <w:b/>
          <w:sz w:val="28"/>
          <w:szCs w:val="28"/>
        </w:rPr>
      </w:pPr>
    </w:p>
    <w:p w:rsidR="00D77104" w:rsidRPr="00D77104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Statistics</w:t>
      </w:r>
      <w:r w:rsidR="005D6F99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A82BAC">
        <w:rPr>
          <w:b/>
          <w:sz w:val="24"/>
          <w:szCs w:val="24"/>
          <w:u w:val="single"/>
        </w:rPr>
        <w:t xml:space="preserve">FEB </w:t>
      </w:r>
      <w:r w:rsidR="00D77104">
        <w:rPr>
          <w:b/>
          <w:sz w:val="24"/>
          <w:szCs w:val="24"/>
          <w:u w:val="single"/>
        </w:rPr>
        <w:t>2022</w:t>
      </w:r>
      <w:r w:rsidR="009520DD" w:rsidRPr="009520DD">
        <w:rPr>
          <w:b/>
          <w:sz w:val="24"/>
          <w:szCs w:val="24"/>
          <w:u w:val="single"/>
        </w:rPr>
        <w:t xml:space="preserve"> (+/- </w:t>
      </w:r>
      <w:r w:rsidR="00172B8E">
        <w:rPr>
          <w:b/>
          <w:sz w:val="24"/>
          <w:szCs w:val="24"/>
          <w:u w:val="single"/>
        </w:rPr>
        <w:t xml:space="preserve">% </w:t>
      </w:r>
      <w:r w:rsidR="009520DD" w:rsidRPr="009520DD">
        <w:rPr>
          <w:b/>
          <w:sz w:val="24"/>
          <w:szCs w:val="24"/>
          <w:u w:val="single"/>
        </w:rPr>
        <w:t>Changes From Last Year</w:t>
      </w:r>
    </w:p>
    <w:p w:rsidR="00B478EB" w:rsidRPr="00B478EB" w:rsidRDefault="00F85492" w:rsidP="00D77104">
      <w:pPr>
        <w:pStyle w:val="NoSpacing"/>
        <w:ind w:firstLine="720"/>
      </w:pPr>
      <w:r>
        <w:t>Circulation: 1557</w:t>
      </w:r>
      <w:r w:rsidR="00D77104" w:rsidRPr="000D28CB">
        <w:t xml:space="preserve"> (+3</w:t>
      </w:r>
      <w:r>
        <w:t>6</w:t>
      </w:r>
      <w:r w:rsidR="006F771A">
        <w:t>%</w:t>
      </w:r>
      <w:r w:rsidR="00D77104" w:rsidRPr="000D28CB">
        <w:t>)</w:t>
      </w:r>
      <w:r w:rsidR="006F771A">
        <w:tab/>
      </w:r>
      <w:r w:rsidR="006F771A">
        <w:tab/>
      </w:r>
      <w:r w:rsidR="00D77104">
        <w:t>Digital Circulation: 369 (+2%)</w:t>
      </w:r>
    </w:p>
    <w:p w:rsidR="00B478EB" w:rsidRPr="00B478EB" w:rsidRDefault="00F85492" w:rsidP="00D77104">
      <w:pPr>
        <w:pStyle w:val="NoSpacing"/>
        <w:ind w:firstLine="720"/>
      </w:pPr>
      <w:r>
        <w:t>Computer Use: 171 (+94</w:t>
      </w:r>
      <w:r w:rsidR="006F771A">
        <w:t>%</w:t>
      </w:r>
      <w:r w:rsidR="00D77104" w:rsidRPr="000D28CB">
        <w:t>)</w:t>
      </w:r>
      <w:r>
        <w:tab/>
      </w:r>
      <w:r>
        <w:tab/>
        <w:t>WIFI Use: 2036</w:t>
      </w:r>
    </w:p>
    <w:p w:rsidR="00B478EB" w:rsidRPr="00B478EB" w:rsidRDefault="00B478EB" w:rsidP="00B478EB">
      <w:pPr>
        <w:pStyle w:val="NoSpacing"/>
        <w:ind w:left="720"/>
      </w:pPr>
      <w:r w:rsidRPr="00B478EB">
        <w:t>Interlibrary Loan</w:t>
      </w:r>
      <w:r>
        <w:t xml:space="preserve"> Loans</w:t>
      </w:r>
      <w:r w:rsidR="00F85492">
        <w:t>: 284 (-10</w:t>
      </w:r>
      <w:r w:rsidR="00D77104">
        <w:t>%)</w:t>
      </w:r>
      <w:r>
        <w:tab/>
        <w:t xml:space="preserve">ILL </w:t>
      </w:r>
      <w:r w:rsidRPr="00B478EB">
        <w:t>Borrow</w:t>
      </w:r>
      <w:r>
        <w:t>s</w:t>
      </w:r>
      <w:r w:rsidR="00F85492">
        <w:t>: 470 (-2</w:t>
      </w:r>
      <w:r w:rsidR="00D77104">
        <w:t>%)</w:t>
      </w:r>
      <w:r w:rsidRPr="00B478EB">
        <w:t>)</w:t>
      </w:r>
    </w:p>
    <w:p w:rsidR="00B478EB" w:rsidRPr="00B478EB" w:rsidRDefault="00B478EB" w:rsidP="00B478EB">
      <w:pPr>
        <w:pStyle w:val="NoSpacing"/>
        <w:ind w:left="720"/>
      </w:pPr>
      <w:r w:rsidRPr="00B478EB">
        <w:t xml:space="preserve">Children </w:t>
      </w:r>
      <w:r w:rsidR="00F85492">
        <w:t>Programs: 96</w:t>
      </w:r>
      <w:r w:rsidR="00F85492">
        <w:tab/>
      </w:r>
      <w:r w:rsidR="00172B8E">
        <w:tab/>
      </w:r>
      <w:r w:rsidR="00F85492">
        <w:t>YA Programs: 21</w:t>
      </w:r>
      <w:r>
        <w:tab/>
      </w:r>
      <w:r w:rsidR="00F85492">
        <w:t>Adult Programs: 46</w:t>
      </w:r>
    </w:p>
    <w:p w:rsidR="00D77104" w:rsidRPr="000D28CB" w:rsidRDefault="00F85492" w:rsidP="00D77104">
      <w:pPr>
        <w:pStyle w:val="NoSpacing"/>
        <w:ind w:firstLine="720"/>
      </w:pPr>
      <w:r>
        <w:t>One on one: 4</w:t>
      </w:r>
    </w:p>
    <w:p w:rsidR="00B478EB" w:rsidRDefault="00B478EB" w:rsidP="00BB220C">
      <w:pPr>
        <w:pStyle w:val="NoSpacing"/>
        <w:ind w:left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DC2733" w:rsidRPr="005F46F1" w:rsidRDefault="00087051" w:rsidP="00DC2733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1D4ABE" w:rsidRDefault="001D4ABE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9F0F2C" w:rsidRPr="00720DFC" w:rsidRDefault="00D85AC9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Bookworm Club began on</w:t>
      </w:r>
      <w:r w:rsidR="001D4ABE">
        <w:rPr>
          <w:rFonts w:ascii="Cambria" w:eastAsia="Times New Roman" w:hAnsi="Cambria" w:cs="Times New Roman"/>
          <w:color w:val="000000"/>
          <w:sz w:val="24"/>
          <w:szCs w:val="24"/>
        </w:rPr>
        <w:t xml:space="preserve"> March 8</w:t>
      </w:r>
      <w:r w:rsidR="001D4ABE" w:rsidRPr="001D4AB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- and has been running smoothly</w:t>
      </w:r>
      <w:r w:rsidR="001D4ABE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816D58">
        <w:rPr>
          <w:rFonts w:ascii="Cambria" w:eastAsia="Times New Roman" w:hAnsi="Cambria" w:cs="Times New Roman"/>
          <w:color w:val="000000"/>
          <w:sz w:val="24"/>
          <w:szCs w:val="24"/>
        </w:rPr>
        <w:t>Those 6-week sessions conclude on April 14</w:t>
      </w:r>
      <w:r w:rsidR="00816D58" w:rsidRPr="00816D58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816D58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We just had a “Build a Buddy” story time and stuffed animal making day and will be participating with the town-wide Easter Activities on April 9</w:t>
      </w:r>
      <w:r w:rsidRPr="00D85AC9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this year.</w:t>
      </w:r>
      <w:r w:rsidR="006F771A">
        <w:rPr>
          <w:rFonts w:ascii="Cambria" w:eastAsia="Times New Roman" w:hAnsi="Cambria" w:cs="Times New Roman"/>
          <w:color w:val="000000"/>
          <w:sz w:val="24"/>
          <w:szCs w:val="24"/>
        </w:rPr>
        <w:t xml:space="preserve">  We will provide stories, dancing and games downstairs at 10 am, with the Parks and Recreation egg hunt at 11 am and lunch at the Elks Club at 12 noon.</w:t>
      </w:r>
    </w:p>
    <w:p w:rsidR="005E038C" w:rsidRDefault="005E038C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BB220C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Teen</w:t>
      </w:r>
      <w:r w:rsidR="0008705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(Grades 5 – 12)</w:t>
      </w:r>
    </w:p>
    <w:p w:rsidR="00AF017A" w:rsidRDefault="00AF017A" w:rsidP="00AF017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720DFC" w:rsidRDefault="00D85AC9" w:rsidP="00BF029A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Our teen group </w:t>
      </w:r>
      <w:r w:rsidRPr="00D85AC9">
        <w:rPr>
          <w:rFonts w:asciiTheme="majorHAnsi" w:hAnsiTheme="majorHAnsi"/>
          <w:sz w:val="24"/>
          <w:szCs w:val="24"/>
        </w:rPr>
        <w:t>collected over 150 items ranging from dog food to bottles of detergent, plus $150 in direct monetary contributions to C.A.R.E</w:t>
      </w:r>
      <w:r w:rsidR="001D4ABE" w:rsidRPr="00D85AC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They were very excited about the outcome</w:t>
      </w:r>
      <w:r w:rsidR="00816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and the school district was nice enough to post photos and the press release on their website.  The teens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are currently assisting with </w:t>
      </w:r>
      <w:r w:rsidR="00816D5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Bookworm Club and have an upcoming afterschool Board game day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and an Ink Art activity coming up in April.</w:t>
      </w:r>
    </w:p>
    <w:p w:rsidR="00D85AC9" w:rsidRDefault="00D85AC9" w:rsidP="00BF029A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BF029A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Adult</w:t>
      </w:r>
    </w:p>
    <w:p w:rsidR="00301E5D" w:rsidRDefault="00301E5D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1D4ABE" w:rsidRDefault="00D85AC9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In March we are had </w:t>
      </w:r>
      <w:r w:rsidR="001D4ABE">
        <w:rPr>
          <w:rFonts w:ascii="Cambria" w:eastAsia="Times New Roman" w:hAnsi="Cambria" w:cs="Times New Roman"/>
          <w:color w:val="000000"/>
          <w:sz w:val="24"/>
          <w:szCs w:val="24"/>
        </w:rPr>
        <w:t>two free tax help sessions on Sat. March 5 and Sat. March 12</w:t>
      </w:r>
      <w:r w:rsidR="001D4ABE" w:rsidRPr="001D4AB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816D58">
        <w:rPr>
          <w:rFonts w:ascii="Cambria" w:eastAsia="Times New Roman" w:hAnsi="Cambria" w:cs="Times New Roman"/>
          <w:color w:val="000000"/>
          <w:sz w:val="24"/>
          <w:szCs w:val="24"/>
        </w:rPr>
        <w:t>, in addition to our Book Discussion Group and a virtual Poetry writing workshop on autobiographical poems.  Knitters continue to meet weekly with 6-9 in attendance each week and we have an ESL class – currently with one student.</w:t>
      </w:r>
    </w:p>
    <w:p w:rsidR="00963FC2" w:rsidRDefault="00963FC2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963FC2" w:rsidRDefault="00816D58" w:rsidP="00963FC2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Upcoming Programs</w:t>
      </w:r>
    </w:p>
    <w:p w:rsidR="00816D58" w:rsidRPr="00816D58" w:rsidRDefault="00816D58" w:rsidP="00816D58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816D58">
        <w:rPr>
          <w:rFonts w:ascii="Cambria" w:eastAsia="Times New Roman" w:hAnsi="Cambria" w:cs="Times New Roman"/>
          <w:color w:val="000000"/>
          <w:sz w:val="24"/>
          <w:szCs w:val="24"/>
        </w:rPr>
        <w:t>See April Calendar for more details about upcoming programs…</w:t>
      </w:r>
    </w:p>
    <w:p w:rsidR="00963FC2" w:rsidRPr="00963FC2" w:rsidRDefault="00963FC2" w:rsidP="00963FC2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963FC2" w:rsidRPr="00963FC2" w:rsidRDefault="00963FC2" w:rsidP="00963FC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sectPr w:rsidR="00963FC2" w:rsidRPr="00963FC2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3444"/>
    <w:multiLevelType w:val="hybridMultilevel"/>
    <w:tmpl w:val="6696F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41C95"/>
    <w:rsid w:val="00060257"/>
    <w:rsid w:val="000742DE"/>
    <w:rsid w:val="000806E4"/>
    <w:rsid w:val="0008469F"/>
    <w:rsid w:val="00086170"/>
    <w:rsid w:val="00087051"/>
    <w:rsid w:val="000936D8"/>
    <w:rsid w:val="000A347B"/>
    <w:rsid w:val="000A371A"/>
    <w:rsid w:val="000B3287"/>
    <w:rsid w:val="000B6C14"/>
    <w:rsid w:val="000C6A22"/>
    <w:rsid w:val="000D3261"/>
    <w:rsid w:val="000E0A7F"/>
    <w:rsid w:val="000E1289"/>
    <w:rsid w:val="000F7BA1"/>
    <w:rsid w:val="00131EF9"/>
    <w:rsid w:val="00147647"/>
    <w:rsid w:val="001503B7"/>
    <w:rsid w:val="00161614"/>
    <w:rsid w:val="001617EC"/>
    <w:rsid w:val="00172B8E"/>
    <w:rsid w:val="0017611F"/>
    <w:rsid w:val="001947A3"/>
    <w:rsid w:val="001A6FB7"/>
    <w:rsid w:val="001B2CF4"/>
    <w:rsid w:val="001B3751"/>
    <w:rsid w:val="001B4E0C"/>
    <w:rsid w:val="001C3AED"/>
    <w:rsid w:val="001D4ABE"/>
    <w:rsid w:val="001E44E1"/>
    <w:rsid w:val="001F00B9"/>
    <w:rsid w:val="001F0160"/>
    <w:rsid w:val="00203C6E"/>
    <w:rsid w:val="0022576E"/>
    <w:rsid w:val="0025314F"/>
    <w:rsid w:val="00256EBF"/>
    <w:rsid w:val="002611D8"/>
    <w:rsid w:val="00272E49"/>
    <w:rsid w:val="002745E9"/>
    <w:rsid w:val="00284053"/>
    <w:rsid w:val="0028670B"/>
    <w:rsid w:val="00297842"/>
    <w:rsid w:val="002A05DD"/>
    <w:rsid w:val="002A0CBD"/>
    <w:rsid w:val="002A590F"/>
    <w:rsid w:val="002A7550"/>
    <w:rsid w:val="002C2BF6"/>
    <w:rsid w:val="002D041F"/>
    <w:rsid w:val="00301E5D"/>
    <w:rsid w:val="0031511F"/>
    <w:rsid w:val="003170F1"/>
    <w:rsid w:val="00320E71"/>
    <w:rsid w:val="00327774"/>
    <w:rsid w:val="00351F34"/>
    <w:rsid w:val="0035300C"/>
    <w:rsid w:val="00365E03"/>
    <w:rsid w:val="00395152"/>
    <w:rsid w:val="003970D8"/>
    <w:rsid w:val="003A708E"/>
    <w:rsid w:val="003B4E51"/>
    <w:rsid w:val="003F0734"/>
    <w:rsid w:val="003F0B75"/>
    <w:rsid w:val="00407038"/>
    <w:rsid w:val="00420E74"/>
    <w:rsid w:val="00434E39"/>
    <w:rsid w:val="00437712"/>
    <w:rsid w:val="00442DB8"/>
    <w:rsid w:val="00453119"/>
    <w:rsid w:val="00457F11"/>
    <w:rsid w:val="00470333"/>
    <w:rsid w:val="00486947"/>
    <w:rsid w:val="00491BF8"/>
    <w:rsid w:val="00496DF2"/>
    <w:rsid w:val="004A622C"/>
    <w:rsid w:val="004A655A"/>
    <w:rsid w:val="004C4193"/>
    <w:rsid w:val="004C56E7"/>
    <w:rsid w:val="004C747D"/>
    <w:rsid w:val="004E1F4D"/>
    <w:rsid w:val="004F3397"/>
    <w:rsid w:val="00506C94"/>
    <w:rsid w:val="00513D19"/>
    <w:rsid w:val="0052480E"/>
    <w:rsid w:val="0055023D"/>
    <w:rsid w:val="005732E3"/>
    <w:rsid w:val="005777E4"/>
    <w:rsid w:val="005852C0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630C1"/>
    <w:rsid w:val="006713B8"/>
    <w:rsid w:val="006759F1"/>
    <w:rsid w:val="006867D0"/>
    <w:rsid w:val="006922A1"/>
    <w:rsid w:val="006A0008"/>
    <w:rsid w:val="006A30A5"/>
    <w:rsid w:val="006C6343"/>
    <w:rsid w:val="006D7C6C"/>
    <w:rsid w:val="006E3CE4"/>
    <w:rsid w:val="006F771A"/>
    <w:rsid w:val="00707441"/>
    <w:rsid w:val="00715EB7"/>
    <w:rsid w:val="00720DFC"/>
    <w:rsid w:val="00722301"/>
    <w:rsid w:val="00727E7A"/>
    <w:rsid w:val="0073068F"/>
    <w:rsid w:val="00746602"/>
    <w:rsid w:val="007673ED"/>
    <w:rsid w:val="00784077"/>
    <w:rsid w:val="007A388E"/>
    <w:rsid w:val="007A4C5C"/>
    <w:rsid w:val="007B248A"/>
    <w:rsid w:val="007D7F12"/>
    <w:rsid w:val="007E315F"/>
    <w:rsid w:val="007F6218"/>
    <w:rsid w:val="008039EE"/>
    <w:rsid w:val="00816D58"/>
    <w:rsid w:val="00827D68"/>
    <w:rsid w:val="00830694"/>
    <w:rsid w:val="008327BB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5C08"/>
    <w:rsid w:val="00900356"/>
    <w:rsid w:val="0090798A"/>
    <w:rsid w:val="009377F5"/>
    <w:rsid w:val="00940C41"/>
    <w:rsid w:val="009423AD"/>
    <w:rsid w:val="009435A0"/>
    <w:rsid w:val="00943897"/>
    <w:rsid w:val="0095166F"/>
    <w:rsid w:val="009520DD"/>
    <w:rsid w:val="00963FC2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7EA3"/>
    <w:rsid w:val="00A82BAC"/>
    <w:rsid w:val="00A85717"/>
    <w:rsid w:val="00AA2D5C"/>
    <w:rsid w:val="00AB6056"/>
    <w:rsid w:val="00AC2321"/>
    <w:rsid w:val="00AE57D9"/>
    <w:rsid w:val="00AF017A"/>
    <w:rsid w:val="00AF2724"/>
    <w:rsid w:val="00B006E0"/>
    <w:rsid w:val="00B0076F"/>
    <w:rsid w:val="00B107F2"/>
    <w:rsid w:val="00B20984"/>
    <w:rsid w:val="00B20E8A"/>
    <w:rsid w:val="00B3162D"/>
    <w:rsid w:val="00B363DA"/>
    <w:rsid w:val="00B37348"/>
    <w:rsid w:val="00B4220F"/>
    <w:rsid w:val="00B45A5C"/>
    <w:rsid w:val="00B478EB"/>
    <w:rsid w:val="00B51850"/>
    <w:rsid w:val="00B51D8C"/>
    <w:rsid w:val="00B552B2"/>
    <w:rsid w:val="00B561D0"/>
    <w:rsid w:val="00B61E2C"/>
    <w:rsid w:val="00B77167"/>
    <w:rsid w:val="00B80052"/>
    <w:rsid w:val="00BA233F"/>
    <w:rsid w:val="00BA3E9F"/>
    <w:rsid w:val="00BB12F3"/>
    <w:rsid w:val="00BB220C"/>
    <w:rsid w:val="00BB4AEE"/>
    <w:rsid w:val="00BC5142"/>
    <w:rsid w:val="00BF029A"/>
    <w:rsid w:val="00BF70FE"/>
    <w:rsid w:val="00C26A19"/>
    <w:rsid w:val="00C4086F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C96"/>
    <w:rsid w:val="00CE496B"/>
    <w:rsid w:val="00D15BF7"/>
    <w:rsid w:val="00D232BC"/>
    <w:rsid w:val="00D329A8"/>
    <w:rsid w:val="00D43581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C2733"/>
    <w:rsid w:val="00DD03B5"/>
    <w:rsid w:val="00DD3FC9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F007C9"/>
    <w:rsid w:val="00F01BF4"/>
    <w:rsid w:val="00F054DD"/>
    <w:rsid w:val="00F06FB0"/>
    <w:rsid w:val="00F202ED"/>
    <w:rsid w:val="00F22E42"/>
    <w:rsid w:val="00F42BFE"/>
    <w:rsid w:val="00F462F9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B4243"/>
    <w:rsid w:val="00FD0FBE"/>
    <w:rsid w:val="00FD2A91"/>
    <w:rsid w:val="00FE009D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2022-02-22T19:31:00Z</cp:lastPrinted>
  <dcterms:created xsi:type="dcterms:W3CDTF">2022-04-02T17:57:00Z</dcterms:created>
  <dcterms:modified xsi:type="dcterms:W3CDTF">2022-04-02T17:57:00Z</dcterms:modified>
</cp:coreProperties>
</file>