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C61A3" w14:textId="77777777" w:rsidR="003170F1" w:rsidRPr="004A655A" w:rsidRDefault="003170F1" w:rsidP="003170F1">
      <w:pPr>
        <w:contextualSpacing/>
        <w:jc w:val="center"/>
        <w:rPr>
          <w:b/>
          <w:sz w:val="28"/>
          <w:szCs w:val="28"/>
        </w:rPr>
      </w:pPr>
      <w:r w:rsidRPr="004A655A">
        <w:rPr>
          <w:b/>
          <w:sz w:val="28"/>
          <w:szCs w:val="28"/>
        </w:rPr>
        <w:t>Librarian’s Report</w:t>
      </w:r>
    </w:p>
    <w:p w14:paraId="3A6A7D03" w14:textId="38D81BB9" w:rsidR="003170F1" w:rsidRDefault="00A96FAD" w:rsidP="003170F1">
      <w:pPr>
        <w:contextualSpacing/>
        <w:jc w:val="center"/>
        <w:rPr>
          <w:b/>
          <w:sz w:val="28"/>
          <w:szCs w:val="28"/>
        </w:rPr>
      </w:pPr>
      <w:r>
        <w:rPr>
          <w:b/>
          <w:sz w:val="28"/>
          <w:szCs w:val="28"/>
        </w:rPr>
        <w:t>June 30</w:t>
      </w:r>
      <w:r w:rsidR="002B2A5A">
        <w:rPr>
          <w:b/>
          <w:sz w:val="28"/>
          <w:szCs w:val="28"/>
        </w:rPr>
        <w:t>,</w:t>
      </w:r>
      <w:r w:rsidR="009032FA">
        <w:rPr>
          <w:b/>
          <w:sz w:val="28"/>
          <w:szCs w:val="28"/>
        </w:rPr>
        <w:t xml:space="preserve"> 2026</w:t>
      </w:r>
    </w:p>
    <w:p w14:paraId="71DC75EA" w14:textId="0D9778CA" w:rsidR="005F493B" w:rsidRPr="00D6483D" w:rsidRDefault="005F493B" w:rsidP="005F493B">
      <w:pPr>
        <w:pStyle w:val="ListParagraph"/>
        <w:spacing w:line="240" w:lineRule="auto"/>
        <w:contextualSpacing w:val="0"/>
        <w:rPr>
          <w:b/>
          <w:sz w:val="24"/>
          <w:szCs w:val="24"/>
          <w:u w:val="single"/>
        </w:rPr>
      </w:pPr>
      <w:r w:rsidRPr="00CA0E50">
        <w:rPr>
          <w:b/>
          <w:sz w:val="24"/>
          <w:szCs w:val="24"/>
          <w:u w:val="single"/>
        </w:rPr>
        <w:t xml:space="preserve">Statistics: </w:t>
      </w:r>
      <w:r w:rsidR="00464D24">
        <w:rPr>
          <w:b/>
          <w:sz w:val="24"/>
          <w:szCs w:val="24"/>
          <w:u w:val="single"/>
        </w:rPr>
        <w:t xml:space="preserve">April </w:t>
      </w:r>
      <w:r w:rsidR="00D83CEA" w:rsidRPr="00CA0E50">
        <w:rPr>
          <w:b/>
          <w:sz w:val="24"/>
          <w:szCs w:val="24"/>
          <w:u w:val="single"/>
        </w:rPr>
        <w:t>2026</w:t>
      </w:r>
      <w:r w:rsidRPr="00CA0E50">
        <w:rPr>
          <w:b/>
          <w:sz w:val="24"/>
          <w:szCs w:val="24"/>
          <w:u w:val="single"/>
        </w:rPr>
        <w:t>+/</w:t>
      </w:r>
      <w:proofErr w:type="gramStart"/>
      <w:r w:rsidRPr="00CA0E50">
        <w:rPr>
          <w:b/>
          <w:sz w:val="24"/>
          <w:szCs w:val="24"/>
          <w:u w:val="single"/>
        </w:rPr>
        <w:t>- %</w:t>
      </w:r>
      <w:proofErr w:type="gramEnd"/>
      <w:r w:rsidRPr="00CA0E50">
        <w:rPr>
          <w:b/>
          <w:sz w:val="24"/>
          <w:szCs w:val="24"/>
          <w:u w:val="single"/>
        </w:rPr>
        <w:t xml:space="preserve"> Changes from Last Year)</w:t>
      </w:r>
      <w:r w:rsidR="00A03426" w:rsidRPr="00CA0E50">
        <w:rPr>
          <w:b/>
          <w:sz w:val="24"/>
          <w:szCs w:val="24"/>
          <w:u w:val="single"/>
        </w:rPr>
        <w:t xml:space="preserve"> </w:t>
      </w:r>
    </w:p>
    <w:p w14:paraId="31A482DA" w14:textId="0C631422" w:rsidR="005F493B" w:rsidRPr="005853F1" w:rsidRDefault="005F493B" w:rsidP="005F493B">
      <w:pPr>
        <w:pStyle w:val="NoSpacing"/>
        <w:ind w:firstLine="720"/>
        <w:rPr>
          <w:sz w:val="24"/>
          <w:szCs w:val="24"/>
        </w:rPr>
      </w:pPr>
      <w:r w:rsidRPr="005853F1">
        <w:rPr>
          <w:sz w:val="24"/>
          <w:szCs w:val="24"/>
        </w:rPr>
        <w:t xml:space="preserve">Circulation: </w:t>
      </w:r>
      <w:r w:rsidR="0093421F" w:rsidRPr="005853F1">
        <w:rPr>
          <w:sz w:val="24"/>
          <w:szCs w:val="24"/>
        </w:rPr>
        <w:t>1</w:t>
      </w:r>
      <w:r w:rsidR="008446D1" w:rsidRPr="005853F1">
        <w:rPr>
          <w:sz w:val="24"/>
          <w:szCs w:val="24"/>
        </w:rPr>
        <w:t>380</w:t>
      </w:r>
      <w:r w:rsidR="00D6483D" w:rsidRPr="005853F1">
        <w:rPr>
          <w:sz w:val="24"/>
          <w:szCs w:val="24"/>
        </w:rPr>
        <w:t xml:space="preserve"> </w:t>
      </w:r>
      <w:r w:rsidRPr="005853F1">
        <w:rPr>
          <w:sz w:val="24"/>
          <w:szCs w:val="24"/>
        </w:rPr>
        <w:t>(</w:t>
      </w:r>
      <w:r w:rsidR="00D6483D" w:rsidRPr="005853F1">
        <w:rPr>
          <w:sz w:val="24"/>
          <w:szCs w:val="24"/>
        </w:rPr>
        <w:t>+</w:t>
      </w:r>
      <w:r w:rsidR="008446D1" w:rsidRPr="005853F1">
        <w:rPr>
          <w:sz w:val="24"/>
          <w:szCs w:val="24"/>
        </w:rPr>
        <w:t>12</w:t>
      </w:r>
      <w:r w:rsidRPr="005853F1">
        <w:rPr>
          <w:sz w:val="24"/>
          <w:szCs w:val="24"/>
        </w:rPr>
        <w:t>%)</w:t>
      </w:r>
      <w:r w:rsidRPr="005853F1">
        <w:rPr>
          <w:sz w:val="24"/>
          <w:szCs w:val="24"/>
        </w:rPr>
        <w:tab/>
      </w:r>
      <w:r w:rsidRPr="005853F1">
        <w:rPr>
          <w:sz w:val="24"/>
          <w:szCs w:val="24"/>
        </w:rPr>
        <w:tab/>
      </w:r>
      <w:r w:rsidRPr="005853F1">
        <w:rPr>
          <w:sz w:val="24"/>
          <w:szCs w:val="24"/>
        </w:rPr>
        <w:tab/>
        <w:t xml:space="preserve">Digital Circulation: </w:t>
      </w:r>
      <w:r w:rsidR="008446D1" w:rsidRPr="005853F1">
        <w:rPr>
          <w:sz w:val="24"/>
          <w:szCs w:val="24"/>
        </w:rPr>
        <w:t>553</w:t>
      </w:r>
      <w:r w:rsidRPr="005853F1">
        <w:rPr>
          <w:sz w:val="24"/>
          <w:szCs w:val="24"/>
        </w:rPr>
        <w:t>(</w:t>
      </w:r>
      <w:r w:rsidR="00487AF7" w:rsidRPr="005853F1">
        <w:rPr>
          <w:sz w:val="24"/>
          <w:szCs w:val="24"/>
        </w:rPr>
        <w:t>-1</w:t>
      </w:r>
      <w:r w:rsidRPr="005853F1">
        <w:rPr>
          <w:sz w:val="24"/>
          <w:szCs w:val="24"/>
        </w:rPr>
        <w:t>%)</w:t>
      </w:r>
      <w:r w:rsidRPr="005853F1">
        <w:rPr>
          <w:sz w:val="24"/>
          <w:szCs w:val="24"/>
        </w:rPr>
        <w:tab/>
      </w:r>
    </w:p>
    <w:p w14:paraId="0F3CADF4" w14:textId="16751FB2" w:rsidR="005F493B" w:rsidRPr="005853F1" w:rsidRDefault="005F493B" w:rsidP="005F493B">
      <w:pPr>
        <w:pStyle w:val="NoSpacing"/>
        <w:ind w:firstLine="720"/>
        <w:rPr>
          <w:sz w:val="24"/>
          <w:szCs w:val="24"/>
        </w:rPr>
      </w:pPr>
      <w:r w:rsidRPr="005853F1">
        <w:rPr>
          <w:sz w:val="24"/>
          <w:szCs w:val="24"/>
        </w:rPr>
        <w:t>Computer Use:</w:t>
      </w:r>
      <w:r w:rsidR="008446D1" w:rsidRPr="005853F1">
        <w:rPr>
          <w:sz w:val="24"/>
          <w:szCs w:val="24"/>
        </w:rPr>
        <w:t>305</w:t>
      </w:r>
      <w:r w:rsidR="002E62B8" w:rsidRPr="005853F1">
        <w:rPr>
          <w:sz w:val="24"/>
          <w:szCs w:val="24"/>
        </w:rPr>
        <w:t>(</w:t>
      </w:r>
      <w:r w:rsidR="007F5D37" w:rsidRPr="005853F1">
        <w:rPr>
          <w:sz w:val="24"/>
          <w:szCs w:val="24"/>
        </w:rPr>
        <w:t>+</w:t>
      </w:r>
      <w:r w:rsidR="008446D1" w:rsidRPr="005853F1">
        <w:rPr>
          <w:sz w:val="24"/>
          <w:szCs w:val="24"/>
        </w:rPr>
        <w:t>33%</w:t>
      </w:r>
      <w:r w:rsidRPr="005853F1">
        <w:rPr>
          <w:sz w:val="24"/>
          <w:szCs w:val="24"/>
        </w:rPr>
        <w:t>)</w:t>
      </w:r>
      <w:r w:rsidRPr="005853F1">
        <w:rPr>
          <w:sz w:val="24"/>
          <w:szCs w:val="24"/>
        </w:rPr>
        <w:tab/>
      </w:r>
      <w:r w:rsidRPr="005853F1">
        <w:rPr>
          <w:sz w:val="24"/>
          <w:szCs w:val="24"/>
        </w:rPr>
        <w:tab/>
      </w:r>
      <w:r w:rsidRPr="005853F1">
        <w:rPr>
          <w:sz w:val="24"/>
          <w:szCs w:val="24"/>
        </w:rPr>
        <w:tab/>
        <w:t xml:space="preserve">WIFI Use: </w:t>
      </w:r>
      <w:r w:rsidR="008446D1" w:rsidRPr="005853F1">
        <w:rPr>
          <w:sz w:val="24"/>
          <w:szCs w:val="24"/>
        </w:rPr>
        <w:t>3080</w:t>
      </w:r>
      <w:r w:rsidR="00D6483D" w:rsidRPr="005853F1">
        <w:rPr>
          <w:sz w:val="24"/>
          <w:szCs w:val="24"/>
        </w:rPr>
        <w:t xml:space="preserve"> </w:t>
      </w:r>
    </w:p>
    <w:p w14:paraId="25EA2B6E" w14:textId="0EE44EAB" w:rsidR="005F493B" w:rsidRPr="005853F1" w:rsidRDefault="005F493B" w:rsidP="005F493B">
      <w:pPr>
        <w:pStyle w:val="NoSpacing"/>
        <w:ind w:left="720"/>
        <w:rPr>
          <w:sz w:val="24"/>
          <w:szCs w:val="24"/>
        </w:rPr>
      </w:pPr>
      <w:r w:rsidRPr="005853F1">
        <w:rPr>
          <w:sz w:val="24"/>
          <w:szCs w:val="24"/>
        </w:rPr>
        <w:t>Interlibrary Loan Loans:</w:t>
      </w:r>
      <w:r w:rsidR="008446D1" w:rsidRPr="005853F1">
        <w:rPr>
          <w:sz w:val="24"/>
          <w:szCs w:val="24"/>
        </w:rPr>
        <w:t>310</w:t>
      </w:r>
      <w:r w:rsidRPr="005853F1">
        <w:rPr>
          <w:sz w:val="24"/>
          <w:szCs w:val="24"/>
        </w:rPr>
        <w:t>(</w:t>
      </w:r>
      <w:r w:rsidR="008446D1" w:rsidRPr="005853F1">
        <w:rPr>
          <w:sz w:val="24"/>
          <w:szCs w:val="24"/>
        </w:rPr>
        <w:t>+33</w:t>
      </w:r>
      <w:r w:rsidRPr="005853F1">
        <w:rPr>
          <w:sz w:val="24"/>
          <w:szCs w:val="24"/>
        </w:rPr>
        <w:t>%</w:t>
      </w:r>
      <w:proofErr w:type="gramStart"/>
      <w:r w:rsidRPr="005853F1">
        <w:rPr>
          <w:sz w:val="24"/>
          <w:szCs w:val="24"/>
        </w:rPr>
        <w:t>)</w:t>
      </w:r>
      <w:r w:rsidRPr="005853F1">
        <w:rPr>
          <w:sz w:val="24"/>
          <w:szCs w:val="24"/>
        </w:rPr>
        <w:tab/>
      </w:r>
      <w:r w:rsidRPr="005853F1">
        <w:rPr>
          <w:sz w:val="24"/>
          <w:szCs w:val="24"/>
        </w:rPr>
        <w:tab/>
        <w:t>ILL</w:t>
      </w:r>
      <w:proofErr w:type="gramEnd"/>
      <w:r w:rsidRPr="005853F1">
        <w:rPr>
          <w:sz w:val="24"/>
          <w:szCs w:val="24"/>
        </w:rPr>
        <w:t xml:space="preserve"> Borrows:</w:t>
      </w:r>
      <w:r w:rsidR="008446D1" w:rsidRPr="005853F1">
        <w:rPr>
          <w:sz w:val="24"/>
          <w:szCs w:val="24"/>
        </w:rPr>
        <w:t>436</w:t>
      </w:r>
      <w:r w:rsidRPr="005853F1">
        <w:rPr>
          <w:sz w:val="24"/>
          <w:szCs w:val="24"/>
        </w:rPr>
        <w:t>(</w:t>
      </w:r>
      <w:r w:rsidR="008446D1" w:rsidRPr="005853F1">
        <w:rPr>
          <w:sz w:val="24"/>
          <w:szCs w:val="24"/>
        </w:rPr>
        <w:t>+51</w:t>
      </w:r>
      <w:r w:rsidRPr="005853F1">
        <w:rPr>
          <w:sz w:val="24"/>
          <w:szCs w:val="24"/>
        </w:rPr>
        <w:t>%)</w:t>
      </w:r>
    </w:p>
    <w:p w14:paraId="2390E0DF" w14:textId="0B593081" w:rsidR="005F493B" w:rsidRPr="0093421F" w:rsidRDefault="005F493B" w:rsidP="005F493B">
      <w:pPr>
        <w:pStyle w:val="NoSpacing"/>
        <w:ind w:left="720"/>
        <w:rPr>
          <w:sz w:val="24"/>
          <w:szCs w:val="24"/>
        </w:rPr>
      </w:pPr>
      <w:r w:rsidRPr="005853F1">
        <w:rPr>
          <w:sz w:val="24"/>
          <w:szCs w:val="24"/>
        </w:rPr>
        <w:t>Children’s Programs:</w:t>
      </w:r>
      <w:r w:rsidR="00D6483D" w:rsidRPr="005853F1">
        <w:rPr>
          <w:sz w:val="24"/>
          <w:szCs w:val="24"/>
        </w:rPr>
        <w:t xml:space="preserve"> </w:t>
      </w:r>
      <w:r w:rsidR="005853F1" w:rsidRPr="005853F1">
        <w:rPr>
          <w:sz w:val="24"/>
          <w:szCs w:val="24"/>
        </w:rPr>
        <w:t>102</w:t>
      </w:r>
      <w:r w:rsidRPr="005853F1">
        <w:rPr>
          <w:sz w:val="24"/>
          <w:szCs w:val="24"/>
        </w:rPr>
        <w:tab/>
        <w:t>YA Programs:</w:t>
      </w:r>
      <w:r w:rsidR="005853F1" w:rsidRPr="005853F1">
        <w:rPr>
          <w:sz w:val="24"/>
          <w:szCs w:val="24"/>
        </w:rPr>
        <w:t xml:space="preserve">9 </w:t>
      </w:r>
      <w:r w:rsidRPr="005853F1">
        <w:rPr>
          <w:sz w:val="24"/>
          <w:szCs w:val="24"/>
        </w:rPr>
        <w:tab/>
        <w:t>Adult Programs:</w:t>
      </w:r>
      <w:r w:rsidR="005853F1" w:rsidRPr="005853F1">
        <w:rPr>
          <w:sz w:val="24"/>
          <w:szCs w:val="24"/>
        </w:rPr>
        <w:t>167</w:t>
      </w:r>
    </w:p>
    <w:p w14:paraId="61EA4224" w14:textId="6BD1B610" w:rsidR="00B273D6" w:rsidRDefault="00B273D6" w:rsidP="005F493B">
      <w:pPr>
        <w:pStyle w:val="NoSpacing"/>
        <w:ind w:left="720"/>
        <w:rPr>
          <w:sz w:val="24"/>
          <w:szCs w:val="24"/>
        </w:rPr>
      </w:pPr>
      <w:r w:rsidRPr="00FE4A54">
        <w:rPr>
          <w:sz w:val="24"/>
          <w:szCs w:val="24"/>
        </w:rPr>
        <w:t>Kanopy Us</w:t>
      </w:r>
      <w:r w:rsidR="00135A94" w:rsidRPr="00FE4A54">
        <w:rPr>
          <w:sz w:val="24"/>
          <w:szCs w:val="24"/>
        </w:rPr>
        <w:t>age</w:t>
      </w:r>
      <w:r w:rsidRPr="00FE4A54">
        <w:rPr>
          <w:sz w:val="24"/>
          <w:szCs w:val="24"/>
        </w:rPr>
        <w:t xml:space="preserve">: </w:t>
      </w:r>
      <w:r w:rsidR="00464D24">
        <w:rPr>
          <w:sz w:val="24"/>
          <w:szCs w:val="24"/>
        </w:rPr>
        <w:t>89</w:t>
      </w:r>
      <w:r w:rsidRPr="00FE4A54">
        <w:rPr>
          <w:sz w:val="24"/>
          <w:szCs w:val="24"/>
        </w:rPr>
        <w:t xml:space="preserve"> plays</w:t>
      </w:r>
      <w:r w:rsidR="00D83CEA">
        <w:rPr>
          <w:sz w:val="24"/>
          <w:szCs w:val="24"/>
        </w:rPr>
        <w:t xml:space="preserve"> </w:t>
      </w:r>
    </w:p>
    <w:p w14:paraId="199F4143" w14:textId="77777777" w:rsidR="005853F1" w:rsidRDefault="005853F1" w:rsidP="005F493B">
      <w:pPr>
        <w:pStyle w:val="NoSpacing"/>
        <w:ind w:left="720"/>
        <w:rPr>
          <w:sz w:val="24"/>
          <w:szCs w:val="24"/>
        </w:rPr>
      </w:pPr>
    </w:p>
    <w:p w14:paraId="651C5E84" w14:textId="0701A1DF" w:rsidR="00A96FAD" w:rsidRPr="00D6483D" w:rsidRDefault="00A96FAD" w:rsidP="00A96FAD">
      <w:pPr>
        <w:pStyle w:val="ListParagraph"/>
        <w:spacing w:line="240" w:lineRule="auto"/>
        <w:contextualSpacing w:val="0"/>
        <w:rPr>
          <w:b/>
          <w:sz w:val="24"/>
          <w:szCs w:val="24"/>
          <w:u w:val="single"/>
        </w:rPr>
      </w:pPr>
      <w:r w:rsidRPr="00CA0E50">
        <w:rPr>
          <w:b/>
          <w:sz w:val="24"/>
          <w:szCs w:val="24"/>
          <w:u w:val="single"/>
        </w:rPr>
        <w:t xml:space="preserve">Statistics: </w:t>
      </w:r>
      <w:r>
        <w:rPr>
          <w:b/>
          <w:sz w:val="24"/>
          <w:szCs w:val="24"/>
          <w:u w:val="single"/>
        </w:rPr>
        <w:t xml:space="preserve">May </w:t>
      </w:r>
      <w:r w:rsidRPr="00CA0E50">
        <w:rPr>
          <w:b/>
          <w:sz w:val="24"/>
          <w:szCs w:val="24"/>
          <w:u w:val="single"/>
        </w:rPr>
        <w:t>2026+/</w:t>
      </w:r>
      <w:proofErr w:type="gramStart"/>
      <w:r w:rsidRPr="00CA0E50">
        <w:rPr>
          <w:b/>
          <w:sz w:val="24"/>
          <w:szCs w:val="24"/>
          <w:u w:val="single"/>
        </w:rPr>
        <w:t>- %</w:t>
      </w:r>
      <w:proofErr w:type="gramEnd"/>
      <w:r w:rsidRPr="00CA0E50">
        <w:rPr>
          <w:b/>
          <w:sz w:val="24"/>
          <w:szCs w:val="24"/>
          <w:u w:val="single"/>
        </w:rPr>
        <w:t xml:space="preserve"> Changes from Last Year) </w:t>
      </w:r>
    </w:p>
    <w:p w14:paraId="0C62CB18" w14:textId="5BBFD037" w:rsidR="00A96FAD" w:rsidRPr="005853F1" w:rsidRDefault="00A96FAD" w:rsidP="00A96FAD">
      <w:pPr>
        <w:pStyle w:val="NoSpacing"/>
        <w:ind w:firstLine="720"/>
        <w:rPr>
          <w:sz w:val="24"/>
          <w:szCs w:val="24"/>
        </w:rPr>
      </w:pPr>
      <w:r w:rsidRPr="005853F1">
        <w:rPr>
          <w:sz w:val="24"/>
          <w:szCs w:val="24"/>
        </w:rPr>
        <w:t>Circulation: 1</w:t>
      </w:r>
      <w:r w:rsidR="005853F1" w:rsidRPr="005853F1">
        <w:rPr>
          <w:sz w:val="24"/>
          <w:szCs w:val="24"/>
        </w:rPr>
        <w:t>274</w:t>
      </w:r>
      <w:r w:rsidRPr="005853F1">
        <w:rPr>
          <w:sz w:val="24"/>
          <w:szCs w:val="24"/>
        </w:rPr>
        <w:t xml:space="preserve"> (+</w:t>
      </w:r>
      <w:r w:rsidR="005853F1" w:rsidRPr="005853F1">
        <w:rPr>
          <w:sz w:val="24"/>
          <w:szCs w:val="24"/>
        </w:rPr>
        <w:t>2</w:t>
      </w:r>
      <w:r w:rsidRPr="005853F1">
        <w:rPr>
          <w:sz w:val="24"/>
          <w:szCs w:val="24"/>
        </w:rPr>
        <w:t>%)</w:t>
      </w:r>
      <w:r w:rsidRPr="005853F1">
        <w:rPr>
          <w:sz w:val="24"/>
          <w:szCs w:val="24"/>
        </w:rPr>
        <w:tab/>
      </w:r>
      <w:r w:rsidRPr="005853F1">
        <w:rPr>
          <w:sz w:val="24"/>
          <w:szCs w:val="24"/>
        </w:rPr>
        <w:tab/>
      </w:r>
      <w:r w:rsidRPr="005853F1">
        <w:rPr>
          <w:sz w:val="24"/>
          <w:szCs w:val="24"/>
        </w:rPr>
        <w:tab/>
        <w:t xml:space="preserve">Digital Circulation: </w:t>
      </w:r>
      <w:r w:rsidR="005853F1" w:rsidRPr="005853F1">
        <w:rPr>
          <w:sz w:val="24"/>
          <w:szCs w:val="24"/>
        </w:rPr>
        <w:t>569</w:t>
      </w:r>
      <w:r w:rsidRPr="005853F1">
        <w:rPr>
          <w:sz w:val="24"/>
          <w:szCs w:val="24"/>
        </w:rPr>
        <w:t>(-</w:t>
      </w:r>
      <w:r w:rsidR="005853F1" w:rsidRPr="005853F1">
        <w:rPr>
          <w:sz w:val="24"/>
          <w:szCs w:val="24"/>
        </w:rPr>
        <w:t>4</w:t>
      </w:r>
      <w:r w:rsidRPr="005853F1">
        <w:rPr>
          <w:sz w:val="24"/>
          <w:szCs w:val="24"/>
        </w:rPr>
        <w:t>%)</w:t>
      </w:r>
      <w:r w:rsidRPr="005853F1">
        <w:rPr>
          <w:sz w:val="24"/>
          <w:szCs w:val="24"/>
        </w:rPr>
        <w:tab/>
      </w:r>
    </w:p>
    <w:p w14:paraId="451602BA" w14:textId="63B6CA96" w:rsidR="00A96FAD" w:rsidRPr="005853F1" w:rsidRDefault="00A96FAD" w:rsidP="00A96FAD">
      <w:pPr>
        <w:pStyle w:val="NoSpacing"/>
        <w:ind w:firstLine="720"/>
        <w:rPr>
          <w:sz w:val="24"/>
          <w:szCs w:val="24"/>
        </w:rPr>
      </w:pPr>
      <w:r w:rsidRPr="005853F1">
        <w:rPr>
          <w:sz w:val="24"/>
          <w:szCs w:val="24"/>
        </w:rPr>
        <w:t>Computer Use:</w:t>
      </w:r>
      <w:r w:rsidR="005853F1" w:rsidRPr="005853F1">
        <w:rPr>
          <w:sz w:val="24"/>
          <w:szCs w:val="24"/>
        </w:rPr>
        <w:t>286</w:t>
      </w:r>
      <w:r w:rsidRPr="005853F1">
        <w:rPr>
          <w:sz w:val="24"/>
          <w:szCs w:val="24"/>
        </w:rPr>
        <w:t>(+1</w:t>
      </w:r>
      <w:r w:rsidR="005853F1" w:rsidRPr="005853F1">
        <w:rPr>
          <w:sz w:val="24"/>
          <w:szCs w:val="24"/>
        </w:rPr>
        <w:t>5</w:t>
      </w:r>
      <w:r w:rsidRPr="005853F1">
        <w:rPr>
          <w:sz w:val="24"/>
          <w:szCs w:val="24"/>
        </w:rPr>
        <w:t>%)</w:t>
      </w:r>
      <w:r w:rsidRPr="005853F1">
        <w:rPr>
          <w:sz w:val="24"/>
          <w:szCs w:val="24"/>
        </w:rPr>
        <w:tab/>
      </w:r>
      <w:r w:rsidRPr="005853F1">
        <w:rPr>
          <w:sz w:val="24"/>
          <w:szCs w:val="24"/>
        </w:rPr>
        <w:tab/>
      </w:r>
      <w:r w:rsidRPr="005853F1">
        <w:rPr>
          <w:sz w:val="24"/>
          <w:szCs w:val="24"/>
        </w:rPr>
        <w:tab/>
        <w:t xml:space="preserve">WIFI Use: </w:t>
      </w:r>
      <w:r w:rsidR="005853F1" w:rsidRPr="005853F1">
        <w:rPr>
          <w:sz w:val="24"/>
          <w:szCs w:val="24"/>
        </w:rPr>
        <w:t>3114</w:t>
      </w:r>
      <w:r w:rsidRPr="005853F1">
        <w:rPr>
          <w:sz w:val="24"/>
          <w:szCs w:val="24"/>
        </w:rPr>
        <w:t xml:space="preserve"> (+)</w:t>
      </w:r>
    </w:p>
    <w:p w14:paraId="78737D72" w14:textId="422BB6D2" w:rsidR="00A96FAD" w:rsidRPr="005853F1" w:rsidRDefault="00A96FAD" w:rsidP="00A96FAD">
      <w:pPr>
        <w:pStyle w:val="NoSpacing"/>
        <w:ind w:left="720"/>
        <w:rPr>
          <w:sz w:val="24"/>
          <w:szCs w:val="24"/>
        </w:rPr>
      </w:pPr>
      <w:r w:rsidRPr="005853F1">
        <w:rPr>
          <w:sz w:val="24"/>
          <w:szCs w:val="24"/>
        </w:rPr>
        <w:t>Interlibrary Loan Loans:</w:t>
      </w:r>
      <w:r w:rsidR="005853F1" w:rsidRPr="005853F1">
        <w:rPr>
          <w:sz w:val="24"/>
          <w:szCs w:val="24"/>
        </w:rPr>
        <w:t>329</w:t>
      </w:r>
      <w:r w:rsidRPr="005853F1">
        <w:rPr>
          <w:sz w:val="24"/>
          <w:szCs w:val="24"/>
        </w:rPr>
        <w:t>(</w:t>
      </w:r>
      <w:r w:rsidR="005853F1" w:rsidRPr="005853F1">
        <w:rPr>
          <w:sz w:val="24"/>
          <w:szCs w:val="24"/>
        </w:rPr>
        <w:t>+1</w:t>
      </w:r>
      <w:r w:rsidRPr="005853F1">
        <w:rPr>
          <w:sz w:val="24"/>
          <w:szCs w:val="24"/>
        </w:rPr>
        <w:t>2%</w:t>
      </w:r>
      <w:proofErr w:type="gramStart"/>
      <w:r w:rsidRPr="005853F1">
        <w:rPr>
          <w:sz w:val="24"/>
          <w:szCs w:val="24"/>
        </w:rPr>
        <w:t>)</w:t>
      </w:r>
      <w:r w:rsidRPr="005853F1">
        <w:rPr>
          <w:sz w:val="24"/>
          <w:szCs w:val="24"/>
        </w:rPr>
        <w:tab/>
      </w:r>
      <w:r w:rsidRPr="005853F1">
        <w:rPr>
          <w:sz w:val="24"/>
          <w:szCs w:val="24"/>
        </w:rPr>
        <w:tab/>
        <w:t>ILL</w:t>
      </w:r>
      <w:proofErr w:type="gramEnd"/>
      <w:r w:rsidRPr="005853F1">
        <w:rPr>
          <w:sz w:val="24"/>
          <w:szCs w:val="24"/>
        </w:rPr>
        <w:t xml:space="preserve"> Borrows:</w:t>
      </w:r>
      <w:r w:rsidR="005853F1" w:rsidRPr="005853F1">
        <w:rPr>
          <w:sz w:val="24"/>
          <w:szCs w:val="24"/>
        </w:rPr>
        <w:t xml:space="preserve"> 420 (</w:t>
      </w:r>
      <w:r w:rsidRPr="005853F1">
        <w:rPr>
          <w:sz w:val="24"/>
          <w:szCs w:val="24"/>
        </w:rPr>
        <w:t>+</w:t>
      </w:r>
      <w:r w:rsidR="005853F1" w:rsidRPr="005853F1">
        <w:rPr>
          <w:sz w:val="24"/>
          <w:szCs w:val="24"/>
        </w:rPr>
        <w:t>7</w:t>
      </w:r>
      <w:r w:rsidRPr="005853F1">
        <w:rPr>
          <w:sz w:val="24"/>
          <w:szCs w:val="24"/>
        </w:rPr>
        <w:t>%)</w:t>
      </w:r>
    </w:p>
    <w:p w14:paraId="01A0837E" w14:textId="48E149A7" w:rsidR="00A96FAD" w:rsidRPr="005853F1" w:rsidRDefault="00A96FAD" w:rsidP="00A96FAD">
      <w:pPr>
        <w:pStyle w:val="NoSpacing"/>
        <w:ind w:left="720"/>
        <w:rPr>
          <w:sz w:val="24"/>
          <w:szCs w:val="24"/>
        </w:rPr>
      </w:pPr>
      <w:r w:rsidRPr="005853F1">
        <w:rPr>
          <w:sz w:val="24"/>
          <w:szCs w:val="24"/>
        </w:rPr>
        <w:t xml:space="preserve">Children’s Programs: </w:t>
      </w:r>
      <w:r w:rsidR="005853F1" w:rsidRPr="005853F1">
        <w:rPr>
          <w:sz w:val="24"/>
          <w:szCs w:val="24"/>
        </w:rPr>
        <w:t>102</w:t>
      </w:r>
      <w:r w:rsidRPr="005853F1">
        <w:rPr>
          <w:sz w:val="24"/>
          <w:szCs w:val="24"/>
        </w:rPr>
        <w:tab/>
        <w:t>YA Programs:</w:t>
      </w:r>
      <w:r w:rsidR="005853F1" w:rsidRPr="005853F1">
        <w:rPr>
          <w:sz w:val="24"/>
          <w:szCs w:val="24"/>
        </w:rPr>
        <w:t>4</w:t>
      </w:r>
      <w:r w:rsidR="005853F1" w:rsidRPr="005853F1">
        <w:rPr>
          <w:sz w:val="24"/>
          <w:szCs w:val="24"/>
        </w:rPr>
        <w:tab/>
      </w:r>
      <w:r w:rsidRPr="005853F1">
        <w:rPr>
          <w:sz w:val="24"/>
          <w:szCs w:val="24"/>
        </w:rPr>
        <w:tab/>
        <w:t>Adult Programs:</w:t>
      </w:r>
      <w:r w:rsidR="005853F1" w:rsidRPr="005853F1">
        <w:rPr>
          <w:sz w:val="24"/>
          <w:szCs w:val="24"/>
        </w:rPr>
        <w:t>231</w:t>
      </w:r>
    </w:p>
    <w:p w14:paraId="05E11CAB" w14:textId="2483C8A2" w:rsidR="00A96FAD" w:rsidRDefault="00A96FAD" w:rsidP="00A96FAD">
      <w:pPr>
        <w:pStyle w:val="NoSpacing"/>
        <w:ind w:left="720"/>
        <w:rPr>
          <w:sz w:val="24"/>
          <w:szCs w:val="24"/>
        </w:rPr>
      </w:pPr>
      <w:r w:rsidRPr="005853F1">
        <w:rPr>
          <w:sz w:val="24"/>
          <w:szCs w:val="24"/>
        </w:rPr>
        <w:t xml:space="preserve">Kanopy Usage: </w:t>
      </w:r>
      <w:r w:rsidR="00190CB5" w:rsidRPr="005853F1">
        <w:rPr>
          <w:sz w:val="24"/>
          <w:szCs w:val="24"/>
        </w:rPr>
        <w:t>63</w:t>
      </w:r>
      <w:r w:rsidRPr="005853F1">
        <w:rPr>
          <w:sz w:val="24"/>
          <w:szCs w:val="24"/>
        </w:rPr>
        <w:t xml:space="preserve"> plays</w:t>
      </w:r>
      <w:r>
        <w:rPr>
          <w:sz w:val="24"/>
          <w:szCs w:val="24"/>
        </w:rPr>
        <w:t xml:space="preserve"> </w:t>
      </w:r>
    </w:p>
    <w:p w14:paraId="6F02734B" w14:textId="77777777" w:rsidR="00AD51E9" w:rsidRPr="00AD51E9" w:rsidRDefault="00AD51E9" w:rsidP="00AD51E9">
      <w:pPr>
        <w:pStyle w:val="NoSpacing"/>
        <w:ind w:left="720"/>
        <w:rPr>
          <w:rFonts w:cstheme="minorHAnsi"/>
          <w:bCs/>
          <w:sz w:val="24"/>
          <w:szCs w:val="24"/>
        </w:rPr>
      </w:pPr>
    </w:p>
    <w:p w14:paraId="36819083" w14:textId="0966EA92" w:rsidR="00D50B85" w:rsidRPr="002B2A5A" w:rsidRDefault="00496DF2" w:rsidP="00AD51E9">
      <w:pPr>
        <w:pStyle w:val="NoSpacing"/>
        <w:numPr>
          <w:ilvl w:val="0"/>
          <w:numId w:val="27"/>
        </w:numPr>
        <w:rPr>
          <w:rFonts w:cstheme="minorHAnsi"/>
          <w:b/>
          <w:sz w:val="24"/>
          <w:szCs w:val="24"/>
        </w:rPr>
      </w:pPr>
      <w:r w:rsidRPr="002B2A5A">
        <w:rPr>
          <w:b/>
          <w:sz w:val="24"/>
          <w:szCs w:val="24"/>
        </w:rPr>
        <w:t>Program Report</w:t>
      </w:r>
    </w:p>
    <w:p w14:paraId="2391C211" w14:textId="77777777" w:rsidR="007D4B0E" w:rsidRPr="00DF6857" w:rsidRDefault="00087051" w:rsidP="00B741F5">
      <w:pPr>
        <w:pStyle w:val="NoSpacing"/>
        <w:ind w:left="720"/>
        <w:rPr>
          <w:b/>
          <w:sz w:val="24"/>
          <w:szCs w:val="24"/>
        </w:rPr>
      </w:pPr>
      <w:r w:rsidRPr="00DF6857">
        <w:rPr>
          <w:b/>
          <w:sz w:val="24"/>
          <w:szCs w:val="24"/>
        </w:rPr>
        <w:t>Children (PK – Grade 4)</w:t>
      </w:r>
    </w:p>
    <w:p w14:paraId="09A00A50" w14:textId="12777AA0" w:rsidR="00F81ED3" w:rsidRDefault="00EF64C0" w:rsidP="00B741F5">
      <w:pPr>
        <w:pStyle w:val="NoSpacing"/>
        <w:ind w:left="720"/>
        <w:rPr>
          <w:sz w:val="24"/>
          <w:szCs w:val="24"/>
        </w:rPr>
      </w:pPr>
      <w:r>
        <w:rPr>
          <w:sz w:val="24"/>
          <w:szCs w:val="24"/>
        </w:rPr>
        <w:t xml:space="preserve">The month of June was a busy one with lots of class visits to the library.  In addition to our usual first grade orientations, this year we also had all the </w:t>
      </w:r>
      <w:proofErr w:type="gramStart"/>
      <w:r>
        <w:rPr>
          <w:sz w:val="24"/>
          <w:szCs w:val="24"/>
        </w:rPr>
        <w:t>Pre</w:t>
      </w:r>
      <w:r w:rsidR="004E15C3">
        <w:rPr>
          <w:sz w:val="24"/>
          <w:szCs w:val="24"/>
        </w:rPr>
        <w:t>-</w:t>
      </w:r>
      <w:r>
        <w:rPr>
          <w:sz w:val="24"/>
          <w:szCs w:val="24"/>
        </w:rPr>
        <w:t>K</w:t>
      </w:r>
      <w:proofErr w:type="gramEnd"/>
      <w:r>
        <w:rPr>
          <w:sz w:val="24"/>
          <w:szCs w:val="24"/>
        </w:rPr>
        <w:t>, and all the fourth-grade classrooms visit as well.  We offered a chance for those kids to get library cards home through the school and during the months of May and June we made 116 library cards!  During May and June last year we only made 72</w:t>
      </w:r>
      <w:r w:rsidR="004E15C3">
        <w:rPr>
          <w:sz w:val="24"/>
          <w:szCs w:val="24"/>
        </w:rPr>
        <w:t xml:space="preserve"> cards, which means we had a 61</w:t>
      </w:r>
      <w:r>
        <w:rPr>
          <w:sz w:val="24"/>
          <w:szCs w:val="24"/>
        </w:rPr>
        <w:t>% increase</w:t>
      </w:r>
      <w:r w:rsidR="004E15C3">
        <w:rPr>
          <w:sz w:val="24"/>
          <w:szCs w:val="24"/>
        </w:rPr>
        <w:t xml:space="preserve"> this year</w:t>
      </w:r>
      <w:r>
        <w:rPr>
          <w:sz w:val="24"/>
          <w:szCs w:val="24"/>
        </w:rPr>
        <w:t>.</w:t>
      </w:r>
      <w:r w:rsidR="004E15C3">
        <w:rPr>
          <w:sz w:val="24"/>
          <w:szCs w:val="24"/>
        </w:rPr>
        <w:t xml:space="preserve">  Sign-ups have just started for our summer reading programs and Storytime and music and movement begin this week.</w:t>
      </w:r>
    </w:p>
    <w:p w14:paraId="29A81B04" w14:textId="77777777" w:rsidR="00DD25CD" w:rsidRPr="00DF6857" w:rsidRDefault="00DD25CD" w:rsidP="00B741F5">
      <w:pPr>
        <w:pStyle w:val="NoSpacing"/>
        <w:ind w:left="720"/>
        <w:rPr>
          <w:sz w:val="24"/>
          <w:szCs w:val="24"/>
        </w:rPr>
      </w:pPr>
    </w:p>
    <w:p w14:paraId="265AFB68" w14:textId="77777777" w:rsidR="00BB220C" w:rsidRPr="00135A94" w:rsidRDefault="00DC2733" w:rsidP="00BF029A">
      <w:pPr>
        <w:pStyle w:val="ListParagraph"/>
        <w:spacing w:after="0" w:line="240" w:lineRule="auto"/>
        <w:rPr>
          <w:rFonts w:eastAsia="Times New Roman" w:cstheme="minorHAnsi"/>
          <w:b/>
          <w:color w:val="000000"/>
          <w:sz w:val="24"/>
          <w:szCs w:val="24"/>
        </w:rPr>
      </w:pPr>
      <w:r w:rsidRPr="00135A94">
        <w:rPr>
          <w:rFonts w:eastAsia="Times New Roman" w:cstheme="minorHAnsi"/>
          <w:b/>
          <w:color w:val="000000"/>
          <w:sz w:val="24"/>
          <w:szCs w:val="24"/>
        </w:rPr>
        <w:t>Teen</w:t>
      </w:r>
      <w:r w:rsidR="00087051" w:rsidRPr="00135A94">
        <w:rPr>
          <w:rFonts w:eastAsia="Times New Roman" w:cstheme="minorHAnsi"/>
          <w:b/>
          <w:color w:val="000000"/>
          <w:sz w:val="24"/>
          <w:szCs w:val="24"/>
        </w:rPr>
        <w:t xml:space="preserve"> (Grades 5 – 12)</w:t>
      </w:r>
    </w:p>
    <w:p w14:paraId="6C49D704" w14:textId="38B9CC2F" w:rsidR="00FB2276" w:rsidRDefault="004E15C3" w:rsidP="00AD2EBD">
      <w:pPr>
        <w:spacing w:after="0" w:line="240" w:lineRule="auto"/>
        <w:ind w:left="720"/>
        <w:rPr>
          <w:rFonts w:eastAsia="Times New Roman" w:cstheme="minorHAnsi"/>
          <w:bCs/>
          <w:color w:val="000000"/>
          <w:sz w:val="24"/>
          <w:szCs w:val="24"/>
        </w:rPr>
      </w:pPr>
      <w:r>
        <w:rPr>
          <w:rFonts w:eastAsia="Times New Roman" w:cstheme="minorHAnsi"/>
          <w:bCs/>
          <w:color w:val="000000"/>
          <w:sz w:val="24"/>
          <w:szCs w:val="24"/>
        </w:rPr>
        <w:t>In collaboration with the 5 &amp; 6</w:t>
      </w:r>
      <w:r w:rsidRPr="004E15C3">
        <w:rPr>
          <w:rFonts w:eastAsia="Times New Roman" w:cstheme="minorHAnsi"/>
          <w:bCs/>
          <w:color w:val="000000"/>
          <w:sz w:val="24"/>
          <w:szCs w:val="24"/>
          <w:vertAlign w:val="superscript"/>
        </w:rPr>
        <w:t>th</w:t>
      </w:r>
      <w:r>
        <w:rPr>
          <w:rFonts w:eastAsia="Times New Roman" w:cstheme="minorHAnsi"/>
          <w:bCs/>
          <w:color w:val="000000"/>
          <w:sz w:val="24"/>
          <w:szCs w:val="24"/>
        </w:rPr>
        <w:t xml:space="preserve"> grade Guidance Counselor Nicole Zanne, I went to provide assemblies for each of the grades highlighting the importance (and fun) of reading, and to encourage youth to come to our Teen Summer Programs.  We offered library card sign-ups through those grades as well and got 16 new applications.  I also hosted the HS ESL classes for a visit to the library at their year end and made another 8-10 cards for that group.</w:t>
      </w:r>
      <w:r w:rsidR="00D41E7C">
        <w:rPr>
          <w:rFonts w:eastAsia="Times New Roman" w:cstheme="minorHAnsi"/>
          <w:bCs/>
          <w:color w:val="000000"/>
          <w:sz w:val="24"/>
          <w:szCs w:val="24"/>
        </w:rPr>
        <w:t xml:space="preserve"> We had 5 teens </w:t>
      </w:r>
      <w:proofErr w:type="gramStart"/>
      <w:r w:rsidR="00D41E7C">
        <w:rPr>
          <w:rFonts w:eastAsia="Times New Roman" w:cstheme="minorHAnsi"/>
          <w:bCs/>
          <w:color w:val="000000"/>
          <w:sz w:val="24"/>
          <w:szCs w:val="24"/>
        </w:rPr>
        <w:t>at</w:t>
      </w:r>
      <w:proofErr w:type="gramEnd"/>
      <w:r w:rsidR="00D41E7C">
        <w:rPr>
          <w:rFonts w:eastAsia="Times New Roman" w:cstheme="minorHAnsi"/>
          <w:bCs/>
          <w:color w:val="000000"/>
          <w:sz w:val="24"/>
          <w:szCs w:val="24"/>
        </w:rPr>
        <w:t xml:space="preserve"> game day and 4 for the cactus pot painting.</w:t>
      </w:r>
    </w:p>
    <w:p w14:paraId="48275652" w14:textId="77777777" w:rsidR="004E15C3" w:rsidRPr="00DF6857" w:rsidRDefault="004E15C3" w:rsidP="00AD2EBD">
      <w:pPr>
        <w:spacing w:after="0" w:line="240" w:lineRule="auto"/>
        <w:ind w:left="720"/>
        <w:rPr>
          <w:rFonts w:eastAsia="Times New Roman" w:cstheme="minorHAnsi"/>
          <w:bCs/>
          <w:color w:val="000000"/>
          <w:sz w:val="24"/>
          <w:szCs w:val="24"/>
        </w:rPr>
      </w:pPr>
    </w:p>
    <w:p w14:paraId="47A3DC92" w14:textId="7963FF57" w:rsidR="00BF029A" w:rsidRPr="008A397A" w:rsidRDefault="00DC2733" w:rsidP="00B80A6B">
      <w:pPr>
        <w:pStyle w:val="ListParagraph"/>
        <w:spacing w:after="0" w:line="240" w:lineRule="auto"/>
        <w:rPr>
          <w:rFonts w:eastAsia="Times New Roman" w:cstheme="minorHAnsi"/>
          <w:b/>
          <w:color w:val="000000"/>
          <w:sz w:val="24"/>
          <w:szCs w:val="24"/>
        </w:rPr>
      </w:pPr>
      <w:r w:rsidRPr="008A397A">
        <w:rPr>
          <w:rFonts w:eastAsia="Times New Roman" w:cstheme="minorHAnsi"/>
          <w:b/>
          <w:color w:val="000000"/>
          <w:sz w:val="24"/>
          <w:szCs w:val="24"/>
        </w:rPr>
        <w:t>Adul</w:t>
      </w:r>
      <w:r w:rsidR="008A397A">
        <w:rPr>
          <w:rFonts w:eastAsia="Times New Roman" w:cstheme="minorHAnsi"/>
          <w:b/>
          <w:color w:val="000000"/>
          <w:sz w:val="24"/>
          <w:szCs w:val="24"/>
        </w:rPr>
        <w:t>t</w:t>
      </w:r>
    </w:p>
    <w:p w14:paraId="707CBC60" w14:textId="27949AD2" w:rsidR="00121D9E" w:rsidRPr="00121D9E" w:rsidRDefault="004E15C3" w:rsidP="00B80A6B">
      <w:pPr>
        <w:pStyle w:val="ListParagraph"/>
        <w:spacing w:after="0" w:line="240" w:lineRule="auto"/>
        <w:rPr>
          <w:rFonts w:eastAsia="Times New Roman" w:cstheme="minorHAnsi"/>
          <w:bCs/>
          <w:color w:val="000000"/>
          <w:sz w:val="24"/>
          <w:szCs w:val="24"/>
        </w:rPr>
      </w:pPr>
      <w:r>
        <w:rPr>
          <w:rFonts w:eastAsia="Times New Roman" w:cstheme="minorHAnsi"/>
          <w:bCs/>
          <w:color w:val="000000"/>
          <w:sz w:val="24"/>
          <w:szCs w:val="24"/>
        </w:rPr>
        <w:t>May/June</w:t>
      </w:r>
      <w:r w:rsidR="00BD7CF1">
        <w:rPr>
          <w:rFonts w:eastAsia="Times New Roman" w:cstheme="minorHAnsi"/>
          <w:bCs/>
          <w:color w:val="000000"/>
          <w:sz w:val="24"/>
          <w:szCs w:val="24"/>
        </w:rPr>
        <w:t xml:space="preserve"> a</w:t>
      </w:r>
      <w:r w:rsidR="00121D9E" w:rsidRPr="00FB2276">
        <w:rPr>
          <w:rFonts w:eastAsia="Times New Roman" w:cstheme="minorHAnsi"/>
          <w:bCs/>
          <w:color w:val="000000"/>
          <w:sz w:val="24"/>
          <w:szCs w:val="24"/>
        </w:rPr>
        <w:t>dult events included (attendance</w:t>
      </w:r>
      <w:r w:rsidR="00246C7A" w:rsidRPr="00FB2276">
        <w:rPr>
          <w:rFonts w:eastAsia="Times New Roman" w:cstheme="minorHAnsi"/>
          <w:bCs/>
          <w:color w:val="000000"/>
          <w:sz w:val="24"/>
          <w:szCs w:val="24"/>
        </w:rPr>
        <w:t xml:space="preserve"> is listed in parenthesis</w:t>
      </w:r>
      <w:r w:rsidR="00121D9E" w:rsidRPr="00FB2276">
        <w:rPr>
          <w:rFonts w:eastAsia="Times New Roman" w:cstheme="minorHAnsi"/>
          <w:bCs/>
          <w:color w:val="000000"/>
          <w:sz w:val="24"/>
          <w:szCs w:val="24"/>
        </w:rPr>
        <w:t xml:space="preserve">): </w:t>
      </w:r>
      <w:r w:rsidR="007C266B">
        <w:rPr>
          <w:rFonts w:eastAsia="Times New Roman" w:cstheme="minorHAnsi"/>
          <w:bCs/>
          <w:color w:val="000000"/>
          <w:sz w:val="24"/>
          <w:szCs w:val="24"/>
        </w:rPr>
        <w:t xml:space="preserve">Senior Coffee- </w:t>
      </w:r>
      <w:r w:rsidR="00D41E7C">
        <w:rPr>
          <w:rFonts w:eastAsia="Times New Roman" w:cstheme="minorHAnsi"/>
          <w:bCs/>
          <w:color w:val="000000"/>
          <w:sz w:val="24"/>
          <w:szCs w:val="24"/>
        </w:rPr>
        <w:t xml:space="preserve">Happiness </w:t>
      </w:r>
      <w:r w:rsidR="007C266B">
        <w:rPr>
          <w:rFonts w:eastAsia="Times New Roman" w:cstheme="minorHAnsi"/>
          <w:bCs/>
          <w:color w:val="000000"/>
          <w:sz w:val="24"/>
          <w:szCs w:val="24"/>
        </w:rPr>
        <w:t>talk</w:t>
      </w:r>
      <w:r w:rsidR="00D41E7C">
        <w:rPr>
          <w:rFonts w:eastAsia="Times New Roman" w:cstheme="minorHAnsi"/>
          <w:bCs/>
          <w:color w:val="000000"/>
          <w:sz w:val="24"/>
          <w:szCs w:val="24"/>
        </w:rPr>
        <w:t xml:space="preserve"> with Joyce</w:t>
      </w:r>
      <w:r w:rsidR="007C266B">
        <w:rPr>
          <w:rFonts w:eastAsia="Times New Roman" w:cstheme="minorHAnsi"/>
          <w:bCs/>
          <w:color w:val="000000"/>
          <w:sz w:val="24"/>
          <w:szCs w:val="24"/>
        </w:rPr>
        <w:t xml:space="preserve"> (2</w:t>
      </w:r>
      <w:r w:rsidR="00D41E7C">
        <w:rPr>
          <w:rFonts w:eastAsia="Times New Roman" w:cstheme="minorHAnsi"/>
          <w:bCs/>
          <w:color w:val="000000"/>
          <w:sz w:val="24"/>
          <w:szCs w:val="24"/>
        </w:rPr>
        <w:t>7</w:t>
      </w:r>
      <w:r w:rsidR="007C266B">
        <w:rPr>
          <w:rFonts w:eastAsia="Times New Roman" w:cstheme="minorHAnsi"/>
          <w:bCs/>
          <w:color w:val="000000"/>
          <w:sz w:val="24"/>
          <w:szCs w:val="24"/>
        </w:rPr>
        <w:t xml:space="preserve">), </w:t>
      </w:r>
      <w:r w:rsidR="00121D9E" w:rsidRPr="00FB2276">
        <w:rPr>
          <w:rFonts w:eastAsia="Times New Roman" w:cstheme="minorHAnsi"/>
          <w:bCs/>
          <w:color w:val="000000"/>
          <w:sz w:val="24"/>
          <w:szCs w:val="24"/>
        </w:rPr>
        <w:t>Memoir Writing (</w:t>
      </w:r>
      <w:r w:rsidR="00BD7CF1">
        <w:rPr>
          <w:rFonts w:eastAsia="Times New Roman" w:cstheme="minorHAnsi"/>
          <w:bCs/>
          <w:color w:val="000000"/>
          <w:sz w:val="24"/>
          <w:szCs w:val="24"/>
        </w:rPr>
        <w:t>1</w:t>
      </w:r>
      <w:r w:rsidR="00D41E7C">
        <w:rPr>
          <w:rFonts w:eastAsia="Times New Roman" w:cstheme="minorHAnsi"/>
          <w:bCs/>
          <w:color w:val="000000"/>
          <w:sz w:val="24"/>
          <w:szCs w:val="24"/>
        </w:rPr>
        <w:t>3/12</w:t>
      </w:r>
      <w:r w:rsidR="00FB2276">
        <w:rPr>
          <w:rFonts w:eastAsia="Times New Roman" w:cstheme="minorHAnsi"/>
          <w:bCs/>
          <w:color w:val="000000"/>
          <w:sz w:val="24"/>
          <w:szCs w:val="24"/>
        </w:rPr>
        <w:t>)</w:t>
      </w:r>
      <w:r w:rsidR="00121D9E" w:rsidRPr="00FB2276">
        <w:rPr>
          <w:rFonts w:eastAsia="Times New Roman" w:cstheme="minorHAnsi"/>
          <w:bCs/>
          <w:color w:val="000000"/>
          <w:sz w:val="24"/>
          <w:szCs w:val="24"/>
        </w:rPr>
        <w:t>, chair yoga (</w:t>
      </w:r>
      <w:r w:rsidR="00D41E7C">
        <w:rPr>
          <w:rFonts w:eastAsia="Times New Roman" w:cstheme="minorHAnsi"/>
          <w:bCs/>
          <w:color w:val="000000"/>
          <w:sz w:val="24"/>
          <w:szCs w:val="24"/>
        </w:rPr>
        <w:t>22/</w:t>
      </w:r>
      <w:r w:rsidR="002B2A5A">
        <w:rPr>
          <w:rFonts w:eastAsia="Times New Roman" w:cstheme="minorHAnsi"/>
          <w:bCs/>
          <w:color w:val="000000"/>
          <w:sz w:val="24"/>
          <w:szCs w:val="24"/>
        </w:rPr>
        <w:t>2</w:t>
      </w:r>
      <w:r w:rsidR="00D41E7C">
        <w:rPr>
          <w:rFonts w:eastAsia="Times New Roman" w:cstheme="minorHAnsi"/>
          <w:bCs/>
          <w:color w:val="000000"/>
          <w:sz w:val="24"/>
          <w:szCs w:val="24"/>
        </w:rPr>
        <w:t>0</w:t>
      </w:r>
      <w:r w:rsidR="00121D9E" w:rsidRPr="00FB2276">
        <w:rPr>
          <w:rFonts w:eastAsia="Times New Roman" w:cstheme="minorHAnsi"/>
          <w:bCs/>
          <w:color w:val="000000"/>
          <w:sz w:val="24"/>
          <w:szCs w:val="24"/>
        </w:rPr>
        <w:t xml:space="preserve">),  </w:t>
      </w:r>
      <w:r w:rsidR="00BD7CF1">
        <w:rPr>
          <w:rFonts w:eastAsia="Times New Roman" w:cstheme="minorHAnsi"/>
          <w:bCs/>
          <w:color w:val="000000"/>
          <w:sz w:val="24"/>
          <w:szCs w:val="24"/>
        </w:rPr>
        <w:t xml:space="preserve"> </w:t>
      </w:r>
      <w:r w:rsidR="00DF6857" w:rsidRPr="00FB2276">
        <w:rPr>
          <w:rFonts w:eastAsia="Times New Roman" w:cstheme="minorHAnsi"/>
          <w:bCs/>
          <w:color w:val="000000"/>
          <w:sz w:val="24"/>
          <w:szCs w:val="24"/>
        </w:rPr>
        <w:t>m</w:t>
      </w:r>
      <w:r w:rsidR="00121D9E" w:rsidRPr="00FB2276">
        <w:rPr>
          <w:rFonts w:eastAsia="Times New Roman" w:cstheme="minorHAnsi"/>
          <w:bCs/>
          <w:color w:val="000000"/>
          <w:sz w:val="24"/>
          <w:szCs w:val="24"/>
        </w:rPr>
        <w:t>ovie</w:t>
      </w:r>
      <w:r w:rsidR="00D41E7C">
        <w:rPr>
          <w:rFonts w:eastAsia="Times New Roman" w:cstheme="minorHAnsi"/>
          <w:bCs/>
          <w:color w:val="000000"/>
          <w:sz w:val="24"/>
          <w:szCs w:val="24"/>
        </w:rPr>
        <w:t>s</w:t>
      </w:r>
      <w:r w:rsidR="00121D9E" w:rsidRPr="00FB2276">
        <w:rPr>
          <w:rFonts w:eastAsia="Times New Roman" w:cstheme="minorHAnsi"/>
          <w:bCs/>
          <w:color w:val="000000"/>
          <w:sz w:val="24"/>
          <w:szCs w:val="24"/>
        </w:rPr>
        <w:t xml:space="preserve"> (</w:t>
      </w:r>
      <w:r w:rsidR="00360184">
        <w:rPr>
          <w:rFonts w:eastAsia="Times New Roman" w:cstheme="minorHAnsi"/>
          <w:bCs/>
          <w:color w:val="000000"/>
          <w:sz w:val="24"/>
          <w:szCs w:val="24"/>
        </w:rPr>
        <w:t>1</w:t>
      </w:r>
      <w:r w:rsidR="00D41E7C">
        <w:rPr>
          <w:rFonts w:eastAsia="Times New Roman" w:cstheme="minorHAnsi"/>
          <w:bCs/>
          <w:color w:val="000000"/>
          <w:sz w:val="24"/>
          <w:szCs w:val="24"/>
        </w:rPr>
        <w:t>7, 13</w:t>
      </w:r>
      <w:r w:rsidR="00121D9E" w:rsidRPr="00FB2276">
        <w:rPr>
          <w:rFonts w:eastAsia="Times New Roman" w:cstheme="minorHAnsi"/>
          <w:bCs/>
          <w:color w:val="000000"/>
          <w:sz w:val="24"/>
          <w:szCs w:val="24"/>
        </w:rPr>
        <w:t>),</w:t>
      </w:r>
      <w:r w:rsidR="00BD7CF1">
        <w:rPr>
          <w:rFonts w:eastAsia="Times New Roman" w:cstheme="minorHAnsi"/>
          <w:bCs/>
          <w:color w:val="000000"/>
          <w:sz w:val="24"/>
          <w:szCs w:val="24"/>
        </w:rPr>
        <w:t xml:space="preserve"> </w:t>
      </w:r>
      <w:r w:rsidR="00D41E7C">
        <w:rPr>
          <w:rFonts w:eastAsia="Times New Roman" w:cstheme="minorHAnsi"/>
          <w:bCs/>
          <w:color w:val="000000"/>
          <w:sz w:val="24"/>
          <w:szCs w:val="24"/>
        </w:rPr>
        <w:t xml:space="preserve">D-day </w:t>
      </w:r>
      <w:r w:rsidR="00360184">
        <w:rPr>
          <w:rFonts w:eastAsia="Times New Roman" w:cstheme="minorHAnsi"/>
          <w:bCs/>
          <w:color w:val="000000"/>
          <w:sz w:val="24"/>
          <w:szCs w:val="24"/>
        </w:rPr>
        <w:t>Video Lecture (</w:t>
      </w:r>
      <w:r w:rsidR="00D41E7C">
        <w:rPr>
          <w:rFonts w:eastAsia="Times New Roman" w:cstheme="minorHAnsi"/>
          <w:bCs/>
          <w:color w:val="000000"/>
          <w:sz w:val="24"/>
          <w:szCs w:val="24"/>
        </w:rPr>
        <w:t>6</w:t>
      </w:r>
      <w:r w:rsidR="007C266B">
        <w:rPr>
          <w:rFonts w:eastAsia="Times New Roman" w:cstheme="minorHAnsi"/>
          <w:bCs/>
          <w:color w:val="000000"/>
          <w:sz w:val="24"/>
          <w:szCs w:val="24"/>
        </w:rPr>
        <w:t>)</w:t>
      </w:r>
      <w:r w:rsidR="00BD7CF1">
        <w:rPr>
          <w:rFonts w:eastAsia="Times New Roman" w:cstheme="minorHAnsi"/>
          <w:bCs/>
          <w:color w:val="000000"/>
          <w:sz w:val="24"/>
          <w:szCs w:val="24"/>
        </w:rPr>
        <w:t>,</w:t>
      </w:r>
      <w:r w:rsidR="00121D9E" w:rsidRPr="00FB2276">
        <w:rPr>
          <w:rFonts w:eastAsia="Times New Roman" w:cstheme="minorHAnsi"/>
          <w:bCs/>
          <w:color w:val="000000"/>
          <w:sz w:val="24"/>
          <w:szCs w:val="24"/>
        </w:rPr>
        <w:t xml:space="preserve"> Alchemy Poetry (</w:t>
      </w:r>
      <w:r w:rsidR="00D41E7C">
        <w:rPr>
          <w:rFonts w:eastAsia="Times New Roman" w:cstheme="minorHAnsi"/>
          <w:bCs/>
          <w:color w:val="000000"/>
          <w:sz w:val="24"/>
          <w:szCs w:val="24"/>
        </w:rPr>
        <w:t>8/</w:t>
      </w:r>
      <w:r w:rsidR="007C266B">
        <w:rPr>
          <w:rFonts w:eastAsia="Times New Roman" w:cstheme="minorHAnsi"/>
          <w:bCs/>
          <w:color w:val="000000"/>
          <w:sz w:val="24"/>
          <w:szCs w:val="24"/>
        </w:rPr>
        <w:t>6</w:t>
      </w:r>
      <w:r w:rsidR="00121D9E" w:rsidRPr="00FB2276">
        <w:rPr>
          <w:rFonts w:eastAsia="Times New Roman" w:cstheme="minorHAnsi"/>
          <w:bCs/>
          <w:color w:val="000000"/>
          <w:sz w:val="24"/>
          <w:szCs w:val="24"/>
        </w:rPr>
        <w:t>),</w:t>
      </w:r>
      <w:r w:rsidR="00755FD6">
        <w:rPr>
          <w:rFonts w:eastAsia="Times New Roman" w:cstheme="minorHAnsi"/>
          <w:bCs/>
          <w:color w:val="000000"/>
          <w:sz w:val="24"/>
          <w:szCs w:val="24"/>
        </w:rPr>
        <w:t xml:space="preserve"> </w:t>
      </w:r>
      <w:r w:rsidR="002B2A5A">
        <w:rPr>
          <w:rFonts w:eastAsia="Times New Roman" w:cstheme="minorHAnsi"/>
          <w:bCs/>
          <w:color w:val="000000"/>
          <w:sz w:val="24"/>
          <w:szCs w:val="24"/>
        </w:rPr>
        <w:t xml:space="preserve">Creative </w:t>
      </w:r>
      <w:r w:rsidR="00121D9E" w:rsidRPr="00FB2276">
        <w:rPr>
          <w:rFonts w:eastAsia="Times New Roman" w:cstheme="minorHAnsi"/>
          <w:bCs/>
          <w:color w:val="000000"/>
          <w:sz w:val="24"/>
          <w:szCs w:val="24"/>
        </w:rPr>
        <w:t>Writing workshop (</w:t>
      </w:r>
      <w:r w:rsidR="00D41E7C">
        <w:rPr>
          <w:rFonts w:eastAsia="Times New Roman" w:cstheme="minorHAnsi"/>
          <w:bCs/>
          <w:color w:val="000000"/>
          <w:sz w:val="24"/>
          <w:szCs w:val="24"/>
        </w:rPr>
        <w:t>8/</w:t>
      </w:r>
      <w:r w:rsidR="004B3EA6">
        <w:rPr>
          <w:rFonts w:eastAsia="Times New Roman" w:cstheme="minorHAnsi"/>
          <w:bCs/>
          <w:color w:val="000000"/>
          <w:sz w:val="24"/>
          <w:szCs w:val="24"/>
        </w:rPr>
        <w:t>1</w:t>
      </w:r>
      <w:r w:rsidR="00D41E7C">
        <w:rPr>
          <w:rFonts w:eastAsia="Times New Roman" w:cstheme="minorHAnsi"/>
          <w:bCs/>
          <w:color w:val="000000"/>
          <w:sz w:val="24"/>
          <w:szCs w:val="24"/>
        </w:rPr>
        <w:t>2</w:t>
      </w:r>
      <w:r w:rsidR="00121D9E" w:rsidRPr="00FB2276">
        <w:rPr>
          <w:rFonts w:eastAsia="Times New Roman" w:cstheme="minorHAnsi"/>
          <w:bCs/>
          <w:color w:val="000000"/>
          <w:sz w:val="24"/>
          <w:szCs w:val="24"/>
        </w:rPr>
        <w:t xml:space="preserve">), and </w:t>
      </w:r>
      <w:r w:rsidR="00DF6857" w:rsidRPr="00FB2276">
        <w:rPr>
          <w:rFonts w:eastAsia="Times New Roman" w:cstheme="minorHAnsi"/>
          <w:bCs/>
          <w:color w:val="000000"/>
          <w:sz w:val="24"/>
          <w:szCs w:val="24"/>
        </w:rPr>
        <w:t>Senior Swing</w:t>
      </w:r>
      <w:r w:rsidR="00121D9E" w:rsidRPr="00FB2276">
        <w:rPr>
          <w:rFonts w:eastAsia="Times New Roman" w:cstheme="minorHAnsi"/>
          <w:bCs/>
          <w:color w:val="000000"/>
          <w:sz w:val="24"/>
          <w:szCs w:val="24"/>
        </w:rPr>
        <w:t xml:space="preserve"> (</w:t>
      </w:r>
      <w:r w:rsidR="007C266B">
        <w:rPr>
          <w:rFonts w:eastAsia="Times New Roman" w:cstheme="minorHAnsi"/>
          <w:bCs/>
          <w:color w:val="000000"/>
          <w:sz w:val="24"/>
          <w:szCs w:val="24"/>
        </w:rPr>
        <w:t>1</w:t>
      </w:r>
      <w:r w:rsidR="00D41E7C">
        <w:rPr>
          <w:rFonts w:eastAsia="Times New Roman" w:cstheme="minorHAnsi"/>
          <w:bCs/>
          <w:color w:val="000000"/>
          <w:sz w:val="24"/>
          <w:szCs w:val="24"/>
        </w:rPr>
        <w:t>9</w:t>
      </w:r>
      <w:r w:rsidR="00FD1F27" w:rsidRPr="00FB2276">
        <w:rPr>
          <w:rFonts w:eastAsia="Times New Roman" w:cstheme="minorHAnsi"/>
          <w:bCs/>
          <w:color w:val="000000"/>
          <w:sz w:val="24"/>
          <w:szCs w:val="24"/>
        </w:rPr>
        <w:t>)</w:t>
      </w:r>
      <w:r w:rsidR="00B273D6">
        <w:rPr>
          <w:rFonts w:eastAsia="Times New Roman" w:cstheme="minorHAnsi"/>
          <w:bCs/>
          <w:color w:val="000000"/>
          <w:sz w:val="24"/>
          <w:szCs w:val="24"/>
        </w:rPr>
        <w:t>,)</w:t>
      </w:r>
      <w:r w:rsidR="00135A94">
        <w:rPr>
          <w:rFonts w:eastAsia="Times New Roman" w:cstheme="minorHAnsi"/>
          <w:bCs/>
          <w:color w:val="000000"/>
          <w:sz w:val="24"/>
          <w:szCs w:val="24"/>
        </w:rPr>
        <w:t xml:space="preserve">, </w:t>
      </w:r>
      <w:r w:rsidR="00D41E7C">
        <w:rPr>
          <w:rFonts w:eastAsia="Times New Roman" w:cstheme="minorHAnsi"/>
          <w:bCs/>
          <w:color w:val="000000"/>
          <w:sz w:val="24"/>
          <w:szCs w:val="24"/>
        </w:rPr>
        <w:t>Watercolor paint</w:t>
      </w:r>
      <w:r w:rsidR="007C266B">
        <w:rPr>
          <w:rFonts w:eastAsia="Times New Roman" w:cstheme="minorHAnsi"/>
          <w:bCs/>
          <w:color w:val="000000"/>
          <w:sz w:val="24"/>
          <w:szCs w:val="24"/>
        </w:rPr>
        <w:t>ing</w:t>
      </w:r>
      <w:r w:rsidR="00135A94">
        <w:rPr>
          <w:rFonts w:eastAsia="Times New Roman" w:cstheme="minorHAnsi"/>
          <w:bCs/>
          <w:color w:val="000000"/>
          <w:sz w:val="24"/>
          <w:szCs w:val="24"/>
        </w:rPr>
        <w:t>(</w:t>
      </w:r>
      <w:r w:rsidR="00D41E7C">
        <w:rPr>
          <w:rFonts w:eastAsia="Times New Roman" w:cstheme="minorHAnsi"/>
          <w:bCs/>
          <w:color w:val="000000"/>
          <w:sz w:val="24"/>
          <w:szCs w:val="24"/>
        </w:rPr>
        <w:t>8</w:t>
      </w:r>
      <w:r w:rsidR="00135A94">
        <w:rPr>
          <w:rFonts w:eastAsia="Times New Roman" w:cstheme="minorHAnsi"/>
          <w:bCs/>
          <w:color w:val="000000"/>
          <w:sz w:val="24"/>
          <w:szCs w:val="24"/>
        </w:rPr>
        <w:t>)</w:t>
      </w:r>
      <w:r w:rsidR="007C266B">
        <w:rPr>
          <w:rFonts w:eastAsia="Times New Roman" w:cstheme="minorHAnsi"/>
          <w:bCs/>
          <w:color w:val="000000"/>
          <w:sz w:val="24"/>
          <w:szCs w:val="24"/>
        </w:rPr>
        <w:t xml:space="preserve">.  Our weekly programs of the Kindred Stitchers have 6-8 in attendance, and Mahjong has had </w:t>
      </w:r>
      <w:r w:rsidR="00B34391">
        <w:rPr>
          <w:rFonts w:eastAsia="Times New Roman" w:cstheme="minorHAnsi"/>
          <w:bCs/>
          <w:color w:val="000000"/>
          <w:sz w:val="24"/>
          <w:szCs w:val="24"/>
        </w:rPr>
        <w:t>9-12</w:t>
      </w:r>
      <w:r w:rsidR="007C266B">
        <w:rPr>
          <w:rFonts w:eastAsia="Times New Roman" w:cstheme="minorHAnsi"/>
          <w:bCs/>
          <w:color w:val="000000"/>
          <w:sz w:val="24"/>
          <w:szCs w:val="24"/>
        </w:rPr>
        <w:t xml:space="preserve"> people.</w:t>
      </w:r>
    </w:p>
    <w:p w14:paraId="356A636B" w14:textId="2B0DAEF5" w:rsidR="008B7642" w:rsidRPr="00913F60" w:rsidRDefault="00913F60" w:rsidP="00654304">
      <w:pPr>
        <w:spacing w:after="0" w:line="240" w:lineRule="auto"/>
        <w:rPr>
          <w:rFonts w:eastAsia="Times New Roman" w:cstheme="minorHAnsi"/>
          <w:color w:val="000000"/>
          <w:sz w:val="24"/>
          <w:szCs w:val="24"/>
        </w:rPr>
      </w:pPr>
      <w:r>
        <w:rPr>
          <w:rFonts w:eastAsia="Times New Roman" w:cstheme="minorHAnsi"/>
          <w:b/>
          <w:bCs/>
          <w:color w:val="000000"/>
          <w:sz w:val="24"/>
          <w:szCs w:val="24"/>
        </w:rPr>
        <w:tab/>
      </w:r>
    </w:p>
    <w:p w14:paraId="6A9D8C10" w14:textId="48BE6BAE" w:rsidR="007B0FAF" w:rsidRDefault="007B0FAF" w:rsidP="00E924D6">
      <w:pPr>
        <w:pStyle w:val="ListParagraph"/>
        <w:numPr>
          <w:ilvl w:val="0"/>
          <w:numId w:val="27"/>
        </w:numPr>
        <w:spacing w:after="0" w:line="240" w:lineRule="auto"/>
        <w:rPr>
          <w:rFonts w:eastAsia="Times New Roman" w:cstheme="minorHAnsi"/>
          <w:b/>
          <w:bCs/>
          <w:color w:val="000000"/>
          <w:sz w:val="24"/>
          <w:szCs w:val="24"/>
        </w:rPr>
      </w:pPr>
      <w:r w:rsidRPr="00E924D6">
        <w:rPr>
          <w:rFonts w:eastAsia="Times New Roman" w:cstheme="minorHAnsi"/>
          <w:b/>
          <w:bCs/>
          <w:color w:val="000000"/>
          <w:sz w:val="24"/>
          <w:szCs w:val="24"/>
        </w:rPr>
        <w:t>Upcoming Programs</w:t>
      </w:r>
    </w:p>
    <w:p w14:paraId="0B9EA828" w14:textId="77777777" w:rsidR="00284415" w:rsidRPr="00284415" w:rsidRDefault="00284415" w:rsidP="00284415">
      <w:pPr>
        <w:pStyle w:val="ListParagraph"/>
        <w:spacing w:after="0" w:line="240" w:lineRule="auto"/>
        <w:rPr>
          <w:rFonts w:eastAsia="Times New Roman" w:cstheme="minorHAnsi"/>
          <w:color w:val="000000"/>
          <w:sz w:val="24"/>
          <w:szCs w:val="24"/>
        </w:rPr>
      </w:pPr>
      <w:r w:rsidRPr="00284415">
        <w:rPr>
          <w:rFonts w:eastAsia="Times New Roman" w:cstheme="minorHAnsi"/>
          <w:color w:val="000000"/>
          <w:sz w:val="24"/>
          <w:szCs w:val="24"/>
        </w:rPr>
        <w:t xml:space="preserve">See calendars and flyers for more details about upcoming programs.  </w:t>
      </w:r>
    </w:p>
    <w:p w14:paraId="15D4466E" w14:textId="77777777" w:rsidR="00284415" w:rsidRDefault="00284415" w:rsidP="00284415">
      <w:pPr>
        <w:pStyle w:val="ListParagraph"/>
        <w:spacing w:after="0" w:line="240" w:lineRule="auto"/>
        <w:rPr>
          <w:rFonts w:eastAsia="Times New Roman" w:cstheme="minorHAnsi"/>
          <w:b/>
          <w:bCs/>
          <w:color w:val="000000"/>
          <w:sz w:val="24"/>
          <w:szCs w:val="24"/>
        </w:rPr>
      </w:pPr>
    </w:p>
    <w:p w14:paraId="168B6ABC" w14:textId="5C76CD5E" w:rsidR="00284415" w:rsidRDefault="00913F60" w:rsidP="00E924D6">
      <w:pPr>
        <w:pStyle w:val="ListParagraph"/>
        <w:numPr>
          <w:ilvl w:val="0"/>
          <w:numId w:val="27"/>
        </w:numPr>
        <w:spacing w:after="0" w:line="240" w:lineRule="auto"/>
        <w:rPr>
          <w:rFonts w:eastAsia="Times New Roman" w:cstheme="minorHAnsi"/>
          <w:b/>
          <w:bCs/>
          <w:color w:val="000000"/>
          <w:sz w:val="24"/>
          <w:szCs w:val="24"/>
        </w:rPr>
      </w:pPr>
      <w:r>
        <w:rPr>
          <w:rFonts w:eastAsia="Times New Roman" w:cstheme="minorHAnsi"/>
          <w:b/>
          <w:bCs/>
          <w:color w:val="000000"/>
          <w:sz w:val="24"/>
          <w:szCs w:val="24"/>
        </w:rPr>
        <w:t>Highlight</w:t>
      </w:r>
      <w:r w:rsidR="00A72A4F">
        <w:rPr>
          <w:rFonts w:eastAsia="Times New Roman" w:cstheme="minorHAnsi"/>
          <w:b/>
          <w:bCs/>
          <w:color w:val="000000"/>
          <w:sz w:val="24"/>
          <w:szCs w:val="24"/>
        </w:rPr>
        <w:t>s</w:t>
      </w:r>
      <w:r>
        <w:rPr>
          <w:rFonts w:eastAsia="Times New Roman" w:cstheme="minorHAnsi"/>
          <w:b/>
          <w:bCs/>
          <w:color w:val="000000"/>
          <w:sz w:val="24"/>
          <w:szCs w:val="24"/>
        </w:rPr>
        <w:t xml:space="preserve"> of</w:t>
      </w:r>
      <w:r w:rsidR="00284415">
        <w:rPr>
          <w:rFonts w:eastAsia="Times New Roman" w:cstheme="minorHAnsi"/>
          <w:b/>
          <w:bCs/>
          <w:color w:val="000000"/>
          <w:sz w:val="24"/>
          <w:szCs w:val="24"/>
        </w:rPr>
        <w:t xml:space="preserve"> Director’s Activities </w:t>
      </w:r>
    </w:p>
    <w:p w14:paraId="619FA152" w14:textId="36036CEF" w:rsidR="00A96FAD" w:rsidRDefault="00A96FAD" w:rsidP="00A96FAD">
      <w:pPr>
        <w:pStyle w:val="ListParagraph"/>
        <w:numPr>
          <w:ilvl w:val="0"/>
          <w:numId w:val="32"/>
        </w:numPr>
        <w:spacing w:after="0" w:line="240" w:lineRule="auto"/>
        <w:rPr>
          <w:rFonts w:eastAsia="Times New Roman" w:cstheme="minorHAnsi"/>
          <w:color w:val="000000"/>
          <w:sz w:val="24"/>
          <w:szCs w:val="24"/>
        </w:rPr>
      </w:pPr>
      <w:r w:rsidRPr="00CC5ED8">
        <w:rPr>
          <w:rFonts w:eastAsia="Times New Roman" w:cstheme="minorHAnsi"/>
          <w:color w:val="000000"/>
          <w:sz w:val="24"/>
          <w:szCs w:val="24"/>
        </w:rPr>
        <w:t>Attended</w:t>
      </w:r>
      <w:r w:rsidR="00CC5ED8" w:rsidRPr="00CC5ED8">
        <w:rPr>
          <w:rFonts w:eastAsia="Times New Roman" w:cstheme="minorHAnsi"/>
          <w:color w:val="000000"/>
          <w:sz w:val="24"/>
          <w:szCs w:val="24"/>
        </w:rPr>
        <w:t xml:space="preserve"> </w:t>
      </w:r>
      <w:r w:rsidR="001701BB">
        <w:rPr>
          <w:rFonts w:eastAsia="Times New Roman" w:cstheme="minorHAnsi"/>
          <w:color w:val="000000"/>
          <w:sz w:val="24"/>
          <w:szCs w:val="24"/>
        </w:rPr>
        <w:t>w</w:t>
      </w:r>
      <w:r w:rsidR="00CC5ED8" w:rsidRPr="00CC5ED8">
        <w:rPr>
          <w:rFonts w:eastAsia="Times New Roman" w:cstheme="minorHAnsi"/>
          <w:color w:val="000000"/>
          <w:sz w:val="24"/>
          <w:szCs w:val="24"/>
        </w:rPr>
        <w:t>ebinar on “Dr. John L. Flateau Voting and Elections Database of New York Act</w:t>
      </w:r>
      <w:r w:rsidR="00B34391">
        <w:rPr>
          <w:rFonts w:eastAsia="Times New Roman" w:cstheme="minorHAnsi"/>
          <w:color w:val="000000"/>
          <w:sz w:val="24"/>
          <w:szCs w:val="24"/>
        </w:rPr>
        <w:t xml:space="preserve"> (VEDA)</w:t>
      </w:r>
      <w:r w:rsidR="00CC5ED8" w:rsidRPr="00CC5ED8">
        <w:rPr>
          <w:rFonts w:eastAsia="Times New Roman" w:cstheme="minorHAnsi"/>
          <w:color w:val="000000"/>
          <w:sz w:val="24"/>
          <w:szCs w:val="24"/>
        </w:rPr>
        <w:t>” and how I will have to upload library elections documents to the new State Database.</w:t>
      </w:r>
    </w:p>
    <w:p w14:paraId="1E601B6B" w14:textId="45B651AC" w:rsidR="00CC5ED8" w:rsidRDefault="00CC5ED8" w:rsidP="00A96FAD">
      <w:pPr>
        <w:pStyle w:val="ListParagraph"/>
        <w:numPr>
          <w:ilvl w:val="0"/>
          <w:numId w:val="32"/>
        </w:numPr>
        <w:spacing w:after="0" w:line="240" w:lineRule="auto"/>
        <w:rPr>
          <w:rFonts w:eastAsia="Times New Roman" w:cstheme="minorHAnsi"/>
          <w:color w:val="000000"/>
          <w:sz w:val="24"/>
          <w:szCs w:val="24"/>
        </w:rPr>
      </w:pPr>
      <w:r>
        <w:rPr>
          <w:rFonts w:eastAsia="Times New Roman" w:cstheme="minorHAnsi"/>
          <w:color w:val="000000"/>
          <w:sz w:val="24"/>
          <w:szCs w:val="24"/>
        </w:rPr>
        <w:lastRenderedPageBreak/>
        <w:t>Set up PR and flyers re. July Senior Coffee Club topic</w:t>
      </w:r>
    </w:p>
    <w:p w14:paraId="7A9FE621" w14:textId="421EDA24" w:rsidR="00CC5ED8" w:rsidRPr="00F12D4E" w:rsidRDefault="00CC5ED8" w:rsidP="00A96FAD">
      <w:pPr>
        <w:pStyle w:val="ListParagraph"/>
        <w:numPr>
          <w:ilvl w:val="0"/>
          <w:numId w:val="32"/>
        </w:numPr>
        <w:spacing w:after="0" w:line="240" w:lineRule="auto"/>
        <w:rPr>
          <w:rFonts w:eastAsia="Times New Roman" w:cstheme="minorHAnsi"/>
          <w:color w:val="000000"/>
          <w:sz w:val="24"/>
          <w:szCs w:val="24"/>
        </w:rPr>
      </w:pPr>
      <w:r>
        <w:rPr>
          <w:rFonts w:eastAsia="Times New Roman" w:cstheme="minorHAnsi"/>
          <w:color w:val="000000"/>
          <w:sz w:val="24"/>
          <w:szCs w:val="24"/>
        </w:rPr>
        <w:t>Attended Elementary Career Fair</w:t>
      </w:r>
      <w:r w:rsidR="00C87EF7">
        <w:rPr>
          <w:rFonts w:eastAsia="Times New Roman" w:cstheme="minorHAnsi"/>
          <w:color w:val="000000"/>
          <w:sz w:val="24"/>
          <w:szCs w:val="24"/>
        </w:rPr>
        <w:t xml:space="preserve"> </w:t>
      </w:r>
      <w:r w:rsidR="008057A3">
        <w:rPr>
          <w:rFonts w:eastAsia="Times New Roman" w:cstheme="minorHAnsi"/>
          <w:color w:val="000000"/>
          <w:sz w:val="24"/>
          <w:szCs w:val="24"/>
        </w:rPr>
        <w:t>o</w:t>
      </w:r>
      <w:r w:rsidR="00C87EF7">
        <w:rPr>
          <w:rFonts w:eastAsia="Times New Roman" w:cstheme="minorHAnsi"/>
          <w:color w:val="000000"/>
          <w:sz w:val="24"/>
          <w:szCs w:val="24"/>
        </w:rPr>
        <w:t>n May 15</w:t>
      </w:r>
      <w:r w:rsidR="00C87EF7" w:rsidRPr="00C87EF7">
        <w:rPr>
          <w:rFonts w:eastAsia="Times New Roman" w:cstheme="minorHAnsi"/>
          <w:color w:val="000000"/>
          <w:sz w:val="24"/>
          <w:szCs w:val="24"/>
          <w:vertAlign w:val="superscript"/>
        </w:rPr>
        <w:t>th</w:t>
      </w:r>
    </w:p>
    <w:p w14:paraId="30D10210" w14:textId="5CB3C4F6" w:rsidR="001930DE" w:rsidRDefault="00DD425C" w:rsidP="00F27D7A">
      <w:pPr>
        <w:pStyle w:val="ListParagraph"/>
        <w:numPr>
          <w:ilvl w:val="0"/>
          <w:numId w:val="32"/>
        </w:numPr>
        <w:spacing w:after="0" w:line="240" w:lineRule="auto"/>
        <w:rPr>
          <w:rFonts w:eastAsia="Times New Roman" w:cstheme="minorHAnsi"/>
          <w:color w:val="000000"/>
          <w:sz w:val="24"/>
          <w:szCs w:val="24"/>
        </w:rPr>
      </w:pPr>
      <w:r w:rsidRPr="004741A3">
        <w:rPr>
          <w:rFonts w:eastAsia="Times New Roman" w:cstheme="minorHAnsi"/>
          <w:color w:val="000000"/>
          <w:sz w:val="24"/>
          <w:szCs w:val="24"/>
        </w:rPr>
        <w:t>Contacted RCLS re. blocking peer-peer software on the Wireless firewall due to our 3</w:t>
      </w:r>
      <w:r w:rsidRPr="004741A3">
        <w:rPr>
          <w:rFonts w:eastAsia="Times New Roman" w:cstheme="minorHAnsi"/>
          <w:color w:val="000000"/>
          <w:sz w:val="24"/>
          <w:szCs w:val="24"/>
          <w:vertAlign w:val="superscript"/>
        </w:rPr>
        <w:t>rd</w:t>
      </w:r>
      <w:r w:rsidRPr="004741A3">
        <w:rPr>
          <w:rFonts w:eastAsia="Times New Roman" w:cstheme="minorHAnsi"/>
          <w:color w:val="000000"/>
          <w:sz w:val="24"/>
          <w:szCs w:val="24"/>
        </w:rPr>
        <w:t xml:space="preserve"> Copyright Complaint Notification from Spectrum.  Because this latest violation involved using our wireless network at 8 pm to watch a copyrighted Disney movie, illegally, I have also put in time restrictions to the wi-fi to correspond to our open hours.  </w:t>
      </w:r>
    </w:p>
    <w:p w14:paraId="071FFB82" w14:textId="41D51CF7" w:rsidR="00F12D4E" w:rsidRDefault="00F12D4E" w:rsidP="00F27D7A">
      <w:pPr>
        <w:pStyle w:val="ListParagraph"/>
        <w:numPr>
          <w:ilvl w:val="0"/>
          <w:numId w:val="32"/>
        </w:numPr>
        <w:spacing w:after="0" w:line="240" w:lineRule="auto"/>
        <w:rPr>
          <w:rFonts w:eastAsia="Times New Roman" w:cstheme="minorHAnsi"/>
          <w:color w:val="000000"/>
          <w:sz w:val="24"/>
          <w:szCs w:val="24"/>
        </w:rPr>
      </w:pPr>
      <w:r>
        <w:rPr>
          <w:rFonts w:eastAsia="Times New Roman" w:cstheme="minorHAnsi"/>
          <w:color w:val="000000"/>
          <w:sz w:val="24"/>
          <w:szCs w:val="24"/>
        </w:rPr>
        <w:t>Assisted Friend’s Group with suggestions to amend their bylaws</w:t>
      </w:r>
    </w:p>
    <w:p w14:paraId="48F172C8" w14:textId="18AAD48F" w:rsidR="00BC115A" w:rsidRDefault="00BC115A" w:rsidP="00F27D7A">
      <w:pPr>
        <w:pStyle w:val="ListParagraph"/>
        <w:numPr>
          <w:ilvl w:val="0"/>
          <w:numId w:val="32"/>
        </w:numPr>
        <w:spacing w:after="0" w:line="240" w:lineRule="auto"/>
        <w:rPr>
          <w:rFonts w:eastAsia="Times New Roman" w:cstheme="minorHAnsi"/>
          <w:color w:val="000000"/>
          <w:sz w:val="24"/>
          <w:szCs w:val="24"/>
        </w:rPr>
      </w:pPr>
      <w:r>
        <w:rPr>
          <w:rFonts w:eastAsia="Times New Roman" w:cstheme="minorHAnsi"/>
          <w:color w:val="000000"/>
          <w:sz w:val="24"/>
          <w:szCs w:val="24"/>
        </w:rPr>
        <w:t>Contacted local author, William Klaber about attending our June Book Discussion</w:t>
      </w:r>
      <w:r w:rsidR="00B34391">
        <w:rPr>
          <w:rFonts w:eastAsia="Times New Roman" w:cstheme="minorHAnsi"/>
          <w:color w:val="000000"/>
          <w:sz w:val="24"/>
          <w:szCs w:val="24"/>
        </w:rPr>
        <w:t xml:space="preserve"> – couldn’t attend due to illness</w:t>
      </w:r>
    </w:p>
    <w:p w14:paraId="4D166339" w14:textId="0D62E9DD" w:rsidR="00BC115A" w:rsidRDefault="00BC115A" w:rsidP="00F27D7A">
      <w:pPr>
        <w:pStyle w:val="ListParagraph"/>
        <w:numPr>
          <w:ilvl w:val="0"/>
          <w:numId w:val="32"/>
        </w:numPr>
        <w:spacing w:after="0" w:line="240" w:lineRule="auto"/>
        <w:rPr>
          <w:rFonts w:eastAsia="Times New Roman" w:cstheme="minorHAnsi"/>
          <w:color w:val="000000"/>
          <w:sz w:val="24"/>
          <w:szCs w:val="24"/>
        </w:rPr>
      </w:pPr>
      <w:r>
        <w:rPr>
          <w:rFonts w:eastAsia="Times New Roman" w:cstheme="minorHAnsi"/>
          <w:color w:val="000000"/>
          <w:sz w:val="24"/>
          <w:szCs w:val="24"/>
        </w:rPr>
        <w:t xml:space="preserve">Finalized summer reading flyers with Laura </w:t>
      </w:r>
    </w:p>
    <w:p w14:paraId="259A3E80" w14:textId="1F636A30" w:rsidR="00BC115A" w:rsidRDefault="005A551C" w:rsidP="00F27D7A">
      <w:pPr>
        <w:pStyle w:val="ListParagraph"/>
        <w:numPr>
          <w:ilvl w:val="0"/>
          <w:numId w:val="32"/>
        </w:numPr>
        <w:spacing w:after="0" w:line="240" w:lineRule="auto"/>
        <w:rPr>
          <w:rFonts w:eastAsia="Times New Roman" w:cstheme="minorHAnsi"/>
          <w:color w:val="000000"/>
          <w:sz w:val="24"/>
          <w:szCs w:val="24"/>
        </w:rPr>
      </w:pPr>
      <w:r>
        <w:rPr>
          <w:rFonts w:eastAsia="Times New Roman" w:cstheme="minorHAnsi"/>
          <w:color w:val="000000"/>
          <w:sz w:val="24"/>
          <w:szCs w:val="24"/>
        </w:rPr>
        <w:t>Met with all staff for evaluations and discussed pay rate changes effective July 1</w:t>
      </w:r>
    </w:p>
    <w:p w14:paraId="08A86D1E" w14:textId="368CE1C9" w:rsidR="005A551C" w:rsidRDefault="005A551C" w:rsidP="00F27D7A">
      <w:pPr>
        <w:pStyle w:val="ListParagraph"/>
        <w:numPr>
          <w:ilvl w:val="0"/>
          <w:numId w:val="32"/>
        </w:numPr>
        <w:spacing w:after="0" w:line="240" w:lineRule="auto"/>
        <w:rPr>
          <w:rFonts w:eastAsia="Times New Roman" w:cstheme="minorHAnsi"/>
          <w:color w:val="000000"/>
          <w:sz w:val="24"/>
          <w:szCs w:val="24"/>
        </w:rPr>
      </w:pPr>
      <w:r>
        <w:rPr>
          <w:rFonts w:eastAsia="Times New Roman" w:cstheme="minorHAnsi"/>
          <w:color w:val="000000"/>
          <w:sz w:val="24"/>
          <w:szCs w:val="24"/>
        </w:rPr>
        <w:t>Planned end of year art exhibits and emailed potential artists</w:t>
      </w:r>
    </w:p>
    <w:p w14:paraId="10D204E8" w14:textId="09673246" w:rsidR="005A551C" w:rsidRDefault="005A551C" w:rsidP="00F27D7A">
      <w:pPr>
        <w:pStyle w:val="ListParagraph"/>
        <w:numPr>
          <w:ilvl w:val="0"/>
          <w:numId w:val="32"/>
        </w:numPr>
        <w:spacing w:after="0" w:line="240" w:lineRule="auto"/>
        <w:rPr>
          <w:rFonts w:eastAsia="Times New Roman" w:cstheme="minorHAnsi"/>
          <w:color w:val="000000"/>
          <w:sz w:val="24"/>
          <w:szCs w:val="24"/>
        </w:rPr>
      </w:pPr>
      <w:r>
        <w:rPr>
          <w:rFonts w:eastAsia="Times New Roman" w:cstheme="minorHAnsi"/>
          <w:color w:val="000000"/>
          <w:sz w:val="24"/>
          <w:szCs w:val="24"/>
        </w:rPr>
        <w:t>Conducted library tours for all 6</w:t>
      </w:r>
      <w:r w:rsidR="00E360CE">
        <w:rPr>
          <w:rFonts w:eastAsia="Times New Roman" w:cstheme="minorHAnsi"/>
          <w:color w:val="000000"/>
          <w:sz w:val="24"/>
          <w:szCs w:val="24"/>
        </w:rPr>
        <w:t xml:space="preserve"> classes of </w:t>
      </w:r>
      <w:r>
        <w:rPr>
          <w:rFonts w:eastAsia="Times New Roman" w:cstheme="minorHAnsi"/>
          <w:color w:val="000000"/>
          <w:sz w:val="24"/>
          <w:szCs w:val="24"/>
        </w:rPr>
        <w:t>fourth grades and organized library card drives for them</w:t>
      </w:r>
    </w:p>
    <w:p w14:paraId="417BC12C" w14:textId="4BEBD165" w:rsidR="00E360CE" w:rsidRDefault="00E360CE" w:rsidP="00F27D7A">
      <w:pPr>
        <w:pStyle w:val="ListParagraph"/>
        <w:numPr>
          <w:ilvl w:val="0"/>
          <w:numId w:val="32"/>
        </w:numPr>
        <w:spacing w:after="0" w:line="240" w:lineRule="auto"/>
        <w:rPr>
          <w:rFonts w:eastAsia="Times New Roman" w:cstheme="minorHAnsi"/>
          <w:color w:val="000000"/>
          <w:sz w:val="24"/>
          <w:szCs w:val="24"/>
        </w:rPr>
      </w:pPr>
      <w:r>
        <w:rPr>
          <w:rFonts w:eastAsia="Times New Roman" w:cstheme="minorHAnsi"/>
          <w:color w:val="000000"/>
          <w:sz w:val="24"/>
          <w:szCs w:val="24"/>
        </w:rPr>
        <w:t>Gave two talks at the middle school, one for fifth grades and one for sixth promoting library cards and summer reading activities.  Handed out library card registration cards.</w:t>
      </w:r>
    </w:p>
    <w:p w14:paraId="63AED456" w14:textId="259EA210" w:rsidR="005A551C" w:rsidRDefault="00A83BA6" w:rsidP="00F27D7A">
      <w:pPr>
        <w:pStyle w:val="ListParagraph"/>
        <w:numPr>
          <w:ilvl w:val="0"/>
          <w:numId w:val="32"/>
        </w:numPr>
        <w:spacing w:after="0" w:line="240" w:lineRule="auto"/>
        <w:rPr>
          <w:rFonts w:eastAsia="Times New Roman" w:cstheme="minorHAnsi"/>
          <w:color w:val="000000"/>
          <w:sz w:val="24"/>
          <w:szCs w:val="24"/>
        </w:rPr>
      </w:pPr>
      <w:r>
        <w:rPr>
          <w:rFonts w:eastAsia="Times New Roman" w:cstheme="minorHAnsi"/>
          <w:color w:val="000000"/>
          <w:sz w:val="24"/>
          <w:szCs w:val="24"/>
        </w:rPr>
        <w:t>Began weeding a</w:t>
      </w:r>
      <w:r w:rsidR="0052113E">
        <w:rPr>
          <w:rFonts w:eastAsia="Times New Roman" w:cstheme="minorHAnsi"/>
          <w:color w:val="000000"/>
          <w:sz w:val="24"/>
          <w:szCs w:val="24"/>
        </w:rPr>
        <w:t>dult fiction</w:t>
      </w:r>
    </w:p>
    <w:p w14:paraId="525D8D59" w14:textId="35BDFA50" w:rsidR="00A83BA6" w:rsidRDefault="00E360CE" w:rsidP="00F27D7A">
      <w:pPr>
        <w:pStyle w:val="ListParagraph"/>
        <w:numPr>
          <w:ilvl w:val="0"/>
          <w:numId w:val="32"/>
        </w:numPr>
        <w:spacing w:after="0" w:line="240" w:lineRule="auto"/>
        <w:rPr>
          <w:rFonts w:eastAsia="Times New Roman" w:cstheme="minorHAnsi"/>
          <w:color w:val="000000"/>
          <w:sz w:val="24"/>
          <w:szCs w:val="24"/>
        </w:rPr>
      </w:pPr>
      <w:r>
        <w:rPr>
          <w:rFonts w:eastAsia="Times New Roman" w:cstheme="minorHAnsi"/>
          <w:color w:val="000000"/>
          <w:sz w:val="24"/>
          <w:szCs w:val="24"/>
        </w:rPr>
        <w:t xml:space="preserve">Worked with tech support to </w:t>
      </w:r>
      <w:r w:rsidR="008C48F6">
        <w:rPr>
          <w:rFonts w:eastAsia="Times New Roman" w:cstheme="minorHAnsi"/>
          <w:color w:val="000000"/>
          <w:sz w:val="24"/>
          <w:szCs w:val="24"/>
        </w:rPr>
        <w:t>reset</w:t>
      </w:r>
      <w:r w:rsidR="00A83BA6">
        <w:rPr>
          <w:rFonts w:eastAsia="Times New Roman" w:cstheme="minorHAnsi"/>
          <w:color w:val="000000"/>
          <w:sz w:val="24"/>
          <w:szCs w:val="24"/>
        </w:rPr>
        <w:t xml:space="preserve"> Awe Children’s learning computer</w:t>
      </w:r>
      <w:r w:rsidR="008C48F6">
        <w:rPr>
          <w:rFonts w:eastAsia="Times New Roman" w:cstheme="minorHAnsi"/>
          <w:color w:val="000000"/>
          <w:sz w:val="24"/>
          <w:szCs w:val="24"/>
        </w:rPr>
        <w:t xml:space="preserve"> back</w:t>
      </w:r>
      <w:r w:rsidR="00A83BA6">
        <w:rPr>
          <w:rFonts w:eastAsia="Times New Roman" w:cstheme="minorHAnsi"/>
          <w:color w:val="000000"/>
          <w:sz w:val="24"/>
          <w:szCs w:val="24"/>
        </w:rPr>
        <w:t xml:space="preserve"> to English (someone had tampered with it and set it to French</w:t>
      </w:r>
      <w:r w:rsidR="008C48F6">
        <w:rPr>
          <w:rFonts w:eastAsia="Times New Roman" w:cstheme="minorHAnsi"/>
          <w:color w:val="000000"/>
          <w:sz w:val="24"/>
          <w:szCs w:val="24"/>
        </w:rPr>
        <w:t xml:space="preserve"> language</w:t>
      </w:r>
      <w:r w:rsidR="00A83BA6">
        <w:rPr>
          <w:rFonts w:eastAsia="Times New Roman" w:cstheme="minorHAnsi"/>
          <w:color w:val="000000"/>
          <w:sz w:val="24"/>
          <w:szCs w:val="24"/>
        </w:rPr>
        <w:t>) and ran new software updates.</w:t>
      </w:r>
    </w:p>
    <w:p w14:paraId="12E895B7" w14:textId="07CBF1C5" w:rsidR="00A83BA6" w:rsidRDefault="00A83BA6" w:rsidP="00F27D7A">
      <w:pPr>
        <w:pStyle w:val="ListParagraph"/>
        <w:numPr>
          <w:ilvl w:val="0"/>
          <w:numId w:val="32"/>
        </w:numPr>
        <w:spacing w:after="0" w:line="240" w:lineRule="auto"/>
        <w:rPr>
          <w:rFonts w:eastAsia="Times New Roman" w:cstheme="minorHAnsi"/>
          <w:color w:val="000000"/>
          <w:sz w:val="24"/>
          <w:szCs w:val="24"/>
        </w:rPr>
      </w:pPr>
      <w:r>
        <w:rPr>
          <w:rFonts w:eastAsia="Times New Roman" w:cstheme="minorHAnsi"/>
          <w:color w:val="000000"/>
          <w:sz w:val="24"/>
          <w:szCs w:val="24"/>
        </w:rPr>
        <w:t>Met with Michael</w:t>
      </w:r>
      <w:r w:rsidR="00E360CE">
        <w:rPr>
          <w:rFonts w:eastAsia="Times New Roman" w:cstheme="minorHAnsi"/>
          <w:color w:val="000000"/>
          <w:sz w:val="24"/>
          <w:szCs w:val="24"/>
        </w:rPr>
        <w:t xml:space="preserve"> Piotrowski regarding his upcoming art exhibit (print art) beginning in August.</w:t>
      </w:r>
    </w:p>
    <w:p w14:paraId="3FA954A0" w14:textId="4C9A6DAC" w:rsidR="006C1308" w:rsidRDefault="006C1308" w:rsidP="00F27D7A">
      <w:pPr>
        <w:pStyle w:val="ListParagraph"/>
        <w:numPr>
          <w:ilvl w:val="0"/>
          <w:numId w:val="32"/>
        </w:numPr>
        <w:spacing w:after="0" w:line="240" w:lineRule="auto"/>
        <w:rPr>
          <w:rFonts w:eastAsia="Times New Roman" w:cstheme="minorHAnsi"/>
          <w:color w:val="000000"/>
          <w:sz w:val="24"/>
          <w:szCs w:val="24"/>
        </w:rPr>
      </w:pPr>
      <w:r>
        <w:rPr>
          <w:rFonts w:eastAsia="Times New Roman" w:cstheme="minorHAnsi"/>
          <w:color w:val="000000"/>
          <w:sz w:val="24"/>
          <w:szCs w:val="24"/>
        </w:rPr>
        <w:t>Attended in-person workshop on DOL law on prevailing wage related compliance</w:t>
      </w:r>
    </w:p>
    <w:p w14:paraId="10C1EE3C" w14:textId="1CF008B3" w:rsidR="006C1308" w:rsidRDefault="006C1308" w:rsidP="00F27D7A">
      <w:pPr>
        <w:pStyle w:val="ListParagraph"/>
        <w:numPr>
          <w:ilvl w:val="0"/>
          <w:numId w:val="32"/>
        </w:numPr>
        <w:spacing w:after="0" w:line="240" w:lineRule="auto"/>
        <w:rPr>
          <w:rFonts w:eastAsia="Times New Roman" w:cstheme="minorHAnsi"/>
          <w:color w:val="000000"/>
          <w:sz w:val="24"/>
          <w:szCs w:val="24"/>
        </w:rPr>
      </w:pPr>
      <w:r>
        <w:rPr>
          <w:rFonts w:eastAsia="Times New Roman" w:cstheme="minorHAnsi"/>
          <w:color w:val="000000"/>
          <w:sz w:val="24"/>
          <w:szCs w:val="24"/>
        </w:rPr>
        <w:t>Worked with Civil Service on some employee related issues</w:t>
      </w:r>
    </w:p>
    <w:p w14:paraId="3C50E173" w14:textId="6A5D060A" w:rsidR="006C1308" w:rsidRDefault="006C1308" w:rsidP="00F27D7A">
      <w:pPr>
        <w:pStyle w:val="ListParagraph"/>
        <w:numPr>
          <w:ilvl w:val="0"/>
          <w:numId w:val="32"/>
        </w:numPr>
        <w:spacing w:after="0" w:line="240" w:lineRule="auto"/>
        <w:rPr>
          <w:rFonts w:eastAsia="Times New Roman" w:cstheme="minorHAnsi"/>
          <w:color w:val="000000"/>
          <w:sz w:val="24"/>
          <w:szCs w:val="24"/>
        </w:rPr>
      </w:pPr>
      <w:r>
        <w:rPr>
          <w:rFonts w:eastAsia="Times New Roman" w:cstheme="minorHAnsi"/>
          <w:color w:val="000000"/>
          <w:sz w:val="24"/>
          <w:szCs w:val="24"/>
        </w:rPr>
        <w:t>Negotiated and signed a contract for Ancestry.com access (in-library use only) with a 25% discount.</w:t>
      </w:r>
      <w:r w:rsidR="00C6439C">
        <w:rPr>
          <w:rFonts w:eastAsia="Times New Roman" w:cstheme="minorHAnsi"/>
          <w:color w:val="000000"/>
          <w:sz w:val="24"/>
          <w:szCs w:val="24"/>
        </w:rPr>
        <w:t xml:space="preserve"> Should have access in early July.</w:t>
      </w:r>
    </w:p>
    <w:p w14:paraId="0682791B" w14:textId="7EFF41A6" w:rsidR="006C1308" w:rsidRDefault="006C1308" w:rsidP="00F27D7A">
      <w:pPr>
        <w:pStyle w:val="ListParagraph"/>
        <w:numPr>
          <w:ilvl w:val="0"/>
          <w:numId w:val="32"/>
        </w:numPr>
        <w:spacing w:after="0" w:line="240" w:lineRule="auto"/>
        <w:rPr>
          <w:rFonts w:eastAsia="Times New Roman" w:cstheme="minorHAnsi"/>
          <w:color w:val="000000"/>
          <w:sz w:val="24"/>
          <w:szCs w:val="24"/>
        </w:rPr>
      </w:pPr>
      <w:r>
        <w:rPr>
          <w:rFonts w:eastAsia="Times New Roman" w:cstheme="minorHAnsi"/>
          <w:color w:val="000000"/>
          <w:sz w:val="24"/>
          <w:szCs w:val="24"/>
        </w:rPr>
        <w:t>Completed Certified Payroll for Civil Service</w:t>
      </w:r>
    </w:p>
    <w:p w14:paraId="2CE50A7C" w14:textId="34F39B04" w:rsidR="006C1308" w:rsidRDefault="006C1308" w:rsidP="00F27D7A">
      <w:pPr>
        <w:pStyle w:val="ListParagraph"/>
        <w:numPr>
          <w:ilvl w:val="0"/>
          <w:numId w:val="32"/>
        </w:numPr>
        <w:spacing w:after="0" w:line="240" w:lineRule="auto"/>
        <w:rPr>
          <w:rFonts w:eastAsia="Times New Roman" w:cstheme="minorHAnsi"/>
          <w:color w:val="000000"/>
          <w:sz w:val="24"/>
          <w:szCs w:val="24"/>
        </w:rPr>
      </w:pPr>
      <w:r>
        <w:rPr>
          <w:rFonts w:eastAsia="Times New Roman" w:cstheme="minorHAnsi"/>
          <w:color w:val="000000"/>
          <w:sz w:val="24"/>
          <w:szCs w:val="24"/>
        </w:rPr>
        <w:t xml:space="preserve">Attended workshop on </w:t>
      </w:r>
      <w:r w:rsidR="00B34391">
        <w:rPr>
          <w:rFonts w:eastAsia="Times New Roman" w:cstheme="minorHAnsi"/>
          <w:color w:val="000000"/>
          <w:sz w:val="24"/>
          <w:szCs w:val="24"/>
        </w:rPr>
        <w:t xml:space="preserve">entering ballots and vote results for the </w:t>
      </w:r>
      <w:r>
        <w:rPr>
          <w:rFonts w:eastAsia="Times New Roman" w:cstheme="minorHAnsi"/>
          <w:color w:val="000000"/>
          <w:sz w:val="24"/>
          <w:szCs w:val="24"/>
        </w:rPr>
        <w:t xml:space="preserve">VEDA reporting </w:t>
      </w:r>
    </w:p>
    <w:p w14:paraId="18A18049" w14:textId="3DAE1F40" w:rsidR="006C1308" w:rsidRPr="004741A3" w:rsidRDefault="006C1308" w:rsidP="00F27D7A">
      <w:pPr>
        <w:pStyle w:val="ListParagraph"/>
        <w:numPr>
          <w:ilvl w:val="0"/>
          <w:numId w:val="32"/>
        </w:numPr>
        <w:spacing w:after="0" w:line="240" w:lineRule="auto"/>
        <w:rPr>
          <w:rFonts w:eastAsia="Times New Roman" w:cstheme="minorHAnsi"/>
          <w:color w:val="000000"/>
          <w:sz w:val="24"/>
          <w:szCs w:val="24"/>
        </w:rPr>
      </w:pPr>
      <w:r>
        <w:rPr>
          <w:rFonts w:eastAsia="Times New Roman" w:cstheme="minorHAnsi"/>
          <w:color w:val="000000"/>
          <w:sz w:val="24"/>
          <w:szCs w:val="24"/>
        </w:rPr>
        <w:t xml:space="preserve">Trained Claire, our new Library Page and </w:t>
      </w:r>
      <w:r w:rsidR="004E15C3">
        <w:rPr>
          <w:rFonts w:eastAsia="Times New Roman" w:cstheme="minorHAnsi"/>
          <w:color w:val="000000"/>
          <w:sz w:val="24"/>
          <w:szCs w:val="24"/>
        </w:rPr>
        <w:t>processed</w:t>
      </w:r>
      <w:r w:rsidR="00B34391">
        <w:rPr>
          <w:rFonts w:eastAsia="Times New Roman" w:cstheme="minorHAnsi"/>
          <w:color w:val="000000"/>
          <w:sz w:val="24"/>
          <w:szCs w:val="24"/>
        </w:rPr>
        <w:t xml:space="preserve"> her</w:t>
      </w:r>
      <w:r>
        <w:rPr>
          <w:rFonts w:eastAsia="Times New Roman" w:cstheme="minorHAnsi"/>
          <w:color w:val="000000"/>
          <w:sz w:val="24"/>
          <w:szCs w:val="24"/>
        </w:rPr>
        <w:t xml:space="preserve"> new hire paperwork</w:t>
      </w:r>
    </w:p>
    <w:sectPr w:rsidR="006C1308" w:rsidRPr="004741A3" w:rsidSect="00CD42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210"/>
    <w:multiLevelType w:val="hybridMultilevel"/>
    <w:tmpl w:val="896EC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5079B"/>
    <w:multiLevelType w:val="hybridMultilevel"/>
    <w:tmpl w:val="D182E2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7D4AB0"/>
    <w:multiLevelType w:val="hybridMultilevel"/>
    <w:tmpl w:val="1396DC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476F18"/>
    <w:multiLevelType w:val="hybridMultilevel"/>
    <w:tmpl w:val="822A23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D0A43"/>
    <w:multiLevelType w:val="hybridMultilevel"/>
    <w:tmpl w:val="CE6229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12FAA"/>
    <w:multiLevelType w:val="hybridMultilevel"/>
    <w:tmpl w:val="D6CAA58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660C1C"/>
    <w:multiLevelType w:val="hybridMultilevel"/>
    <w:tmpl w:val="A580988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AC6E8B"/>
    <w:multiLevelType w:val="hybridMultilevel"/>
    <w:tmpl w:val="13BED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F60705"/>
    <w:multiLevelType w:val="hybridMultilevel"/>
    <w:tmpl w:val="DE5AA0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F731C1"/>
    <w:multiLevelType w:val="hybridMultilevel"/>
    <w:tmpl w:val="EC889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E3444"/>
    <w:multiLevelType w:val="hybridMultilevel"/>
    <w:tmpl w:val="D9B454D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97509"/>
    <w:multiLevelType w:val="hybridMultilevel"/>
    <w:tmpl w:val="7932F0F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E7257B"/>
    <w:multiLevelType w:val="hybridMultilevel"/>
    <w:tmpl w:val="3138B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C25709"/>
    <w:multiLevelType w:val="hybridMultilevel"/>
    <w:tmpl w:val="54D6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A73DE"/>
    <w:multiLevelType w:val="hybridMultilevel"/>
    <w:tmpl w:val="C1D6C7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6E2048"/>
    <w:multiLevelType w:val="hybridMultilevel"/>
    <w:tmpl w:val="251AD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6B11B14"/>
    <w:multiLevelType w:val="hybridMultilevel"/>
    <w:tmpl w:val="1D5486C8"/>
    <w:lvl w:ilvl="0" w:tplc="009A6D1E">
      <w:start w:val="1"/>
      <w:numFmt w:val="upperRoman"/>
      <w:lvlText w:val="%1."/>
      <w:lvlJc w:val="left"/>
      <w:pPr>
        <w:ind w:left="1440" w:hanging="360"/>
      </w:pPr>
      <w:rPr>
        <w:rFonts w:cstheme="minorBidi"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AA8243B"/>
    <w:multiLevelType w:val="hybridMultilevel"/>
    <w:tmpl w:val="2A847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AB00FD"/>
    <w:multiLevelType w:val="hybridMultilevel"/>
    <w:tmpl w:val="9E18989C"/>
    <w:lvl w:ilvl="0" w:tplc="009A6D1E">
      <w:start w:val="1"/>
      <w:numFmt w:val="upperRoman"/>
      <w:lvlText w:val="%1."/>
      <w:lvlJc w:val="left"/>
      <w:pPr>
        <w:ind w:left="1440" w:hanging="720"/>
      </w:pPr>
      <w:rPr>
        <w:rFonts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9723A6"/>
    <w:multiLevelType w:val="hybridMultilevel"/>
    <w:tmpl w:val="1AACA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173C73"/>
    <w:multiLevelType w:val="hybridMultilevel"/>
    <w:tmpl w:val="B4B4E4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C338FA"/>
    <w:multiLevelType w:val="hybridMultilevel"/>
    <w:tmpl w:val="E6DACD56"/>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2863D8"/>
    <w:multiLevelType w:val="hybridMultilevel"/>
    <w:tmpl w:val="14D48924"/>
    <w:lvl w:ilvl="0" w:tplc="009A6D1E">
      <w:start w:val="1"/>
      <w:numFmt w:val="upperRoman"/>
      <w:lvlText w:val="%1."/>
      <w:lvlJc w:val="left"/>
      <w:pPr>
        <w:ind w:left="720" w:hanging="360"/>
      </w:pPr>
      <w:rPr>
        <w:rFonts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070ACB"/>
    <w:multiLevelType w:val="hybridMultilevel"/>
    <w:tmpl w:val="8C9CB4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B3B6232"/>
    <w:multiLevelType w:val="hybridMultilevel"/>
    <w:tmpl w:val="E5CE99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4419AE"/>
    <w:multiLevelType w:val="hybridMultilevel"/>
    <w:tmpl w:val="312833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BC1531"/>
    <w:multiLevelType w:val="hybridMultilevel"/>
    <w:tmpl w:val="65D2A22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9D2BD7"/>
    <w:multiLevelType w:val="hybridMultilevel"/>
    <w:tmpl w:val="FF142AF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774957"/>
    <w:multiLevelType w:val="hybridMultilevel"/>
    <w:tmpl w:val="90E2B5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2772C42"/>
    <w:multiLevelType w:val="hybridMultilevel"/>
    <w:tmpl w:val="5490B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57483"/>
    <w:multiLevelType w:val="hybridMultilevel"/>
    <w:tmpl w:val="E03626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66518E"/>
    <w:multiLevelType w:val="hybridMultilevel"/>
    <w:tmpl w:val="960230C6"/>
    <w:lvl w:ilvl="0" w:tplc="009A6D1E">
      <w:start w:val="1"/>
      <w:numFmt w:val="upperRoman"/>
      <w:lvlText w:val="%1."/>
      <w:lvlJc w:val="left"/>
      <w:pPr>
        <w:ind w:left="1440" w:hanging="720"/>
      </w:pPr>
      <w:rPr>
        <w:rFonts w:cstheme="minorBid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9013649">
    <w:abstractNumId w:val="30"/>
  </w:num>
  <w:num w:numId="2" w16cid:durableId="862593824">
    <w:abstractNumId w:val="21"/>
  </w:num>
  <w:num w:numId="3" w16cid:durableId="137118347">
    <w:abstractNumId w:val="6"/>
  </w:num>
  <w:num w:numId="4" w16cid:durableId="234051494">
    <w:abstractNumId w:val="0"/>
  </w:num>
  <w:num w:numId="5" w16cid:durableId="2116561015">
    <w:abstractNumId w:val="23"/>
  </w:num>
  <w:num w:numId="6" w16cid:durableId="1074661678">
    <w:abstractNumId w:val="25"/>
  </w:num>
  <w:num w:numId="7" w16cid:durableId="406728997">
    <w:abstractNumId w:val="27"/>
  </w:num>
  <w:num w:numId="8" w16cid:durableId="1709841988">
    <w:abstractNumId w:val="3"/>
  </w:num>
  <w:num w:numId="9" w16cid:durableId="354311771">
    <w:abstractNumId w:val="10"/>
  </w:num>
  <w:num w:numId="10" w16cid:durableId="1280182347">
    <w:abstractNumId w:val="4"/>
  </w:num>
  <w:num w:numId="11" w16cid:durableId="241910337">
    <w:abstractNumId w:val="1"/>
  </w:num>
  <w:num w:numId="12" w16cid:durableId="1138689265">
    <w:abstractNumId w:val="9"/>
  </w:num>
  <w:num w:numId="13" w16cid:durableId="495918289">
    <w:abstractNumId w:val="20"/>
  </w:num>
  <w:num w:numId="14" w16cid:durableId="2106076071">
    <w:abstractNumId w:val="5"/>
  </w:num>
  <w:num w:numId="15" w16cid:durableId="545143530">
    <w:abstractNumId w:val="26"/>
  </w:num>
  <w:num w:numId="16" w16cid:durableId="339624506">
    <w:abstractNumId w:val="11"/>
  </w:num>
  <w:num w:numId="17" w16cid:durableId="1647859992">
    <w:abstractNumId w:val="14"/>
  </w:num>
  <w:num w:numId="18" w16cid:durableId="612709499">
    <w:abstractNumId w:val="8"/>
  </w:num>
  <w:num w:numId="19" w16cid:durableId="808664913">
    <w:abstractNumId w:val="12"/>
  </w:num>
  <w:num w:numId="20" w16cid:durableId="485246315">
    <w:abstractNumId w:val="29"/>
  </w:num>
  <w:num w:numId="21" w16cid:durableId="487064136">
    <w:abstractNumId w:val="2"/>
  </w:num>
  <w:num w:numId="22" w16cid:durableId="1884978553">
    <w:abstractNumId w:val="19"/>
  </w:num>
  <w:num w:numId="23" w16cid:durableId="859776763">
    <w:abstractNumId w:val="13"/>
  </w:num>
  <w:num w:numId="24" w16cid:durableId="2055999274">
    <w:abstractNumId w:val="31"/>
  </w:num>
  <w:num w:numId="25" w16cid:durableId="1185166703">
    <w:abstractNumId w:val="18"/>
  </w:num>
  <w:num w:numId="26" w16cid:durableId="1810396061">
    <w:abstractNumId w:val="16"/>
  </w:num>
  <w:num w:numId="27" w16cid:durableId="510293888">
    <w:abstractNumId w:val="22"/>
  </w:num>
  <w:num w:numId="28" w16cid:durableId="1077938911">
    <w:abstractNumId w:val="24"/>
  </w:num>
  <w:num w:numId="29" w16cid:durableId="823398988">
    <w:abstractNumId w:val="7"/>
  </w:num>
  <w:num w:numId="30" w16cid:durableId="219830028">
    <w:abstractNumId w:val="15"/>
  </w:num>
  <w:num w:numId="31" w16cid:durableId="1512374280">
    <w:abstractNumId w:val="28"/>
  </w:num>
  <w:num w:numId="32" w16cid:durableId="13757394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F1"/>
    <w:rsid w:val="00001494"/>
    <w:rsid w:val="000022E4"/>
    <w:rsid w:val="000102A2"/>
    <w:rsid w:val="00011311"/>
    <w:rsid w:val="000118A3"/>
    <w:rsid w:val="00011AAA"/>
    <w:rsid w:val="00014205"/>
    <w:rsid w:val="00015056"/>
    <w:rsid w:val="00017BB6"/>
    <w:rsid w:val="00020D36"/>
    <w:rsid w:val="00026D94"/>
    <w:rsid w:val="00034FAB"/>
    <w:rsid w:val="00035032"/>
    <w:rsid w:val="00037E6E"/>
    <w:rsid w:val="0004182E"/>
    <w:rsid w:val="00041C95"/>
    <w:rsid w:val="00050B55"/>
    <w:rsid w:val="000514F0"/>
    <w:rsid w:val="00054AF7"/>
    <w:rsid w:val="00055CED"/>
    <w:rsid w:val="00060257"/>
    <w:rsid w:val="00060F91"/>
    <w:rsid w:val="0006503C"/>
    <w:rsid w:val="000655E8"/>
    <w:rsid w:val="00070AAD"/>
    <w:rsid w:val="00073E6F"/>
    <w:rsid w:val="000742DE"/>
    <w:rsid w:val="00074BBF"/>
    <w:rsid w:val="000770B2"/>
    <w:rsid w:val="000806E4"/>
    <w:rsid w:val="0008469F"/>
    <w:rsid w:val="000854FB"/>
    <w:rsid w:val="00086170"/>
    <w:rsid w:val="00087051"/>
    <w:rsid w:val="000936D8"/>
    <w:rsid w:val="00095EDE"/>
    <w:rsid w:val="000A347B"/>
    <w:rsid w:val="000A371A"/>
    <w:rsid w:val="000B3287"/>
    <w:rsid w:val="000B6C14"/>
    <w:rsid w:val="000C3E09"/>
    <w:rsid w:val="000C6A22"/>
    <w:rsid w:val="000D2C97"/>
    <w:rsid w:val="000D3261"/>
    <w:rsid w:val="000D39C4"/>
    <w:rsid w:val="000E0A7F"/>
    <w:rsid w:val="000E1289"/>
    <w:rsid w:val="000E4084"/>
    <w:rsid w:val="000E4440"/>
    <w:rsid w:val="000F15D3"/>
    <w:rsid w:val="000F2734"/>
    <w:rsid w:val="000F3E0C"/>
    <w:rsid w:val="000F7BA1"/>
    <w:rsid w:val="0010131D"/>
    <w:rsid w:val="00106845"/>
    <w:rsid w:val="00107361"/>
    <w:rsid w:val="00107C75"/>
    <w:rsid w:val="00112633"/>
    <w:rsid w:val="0011349F"/>
    <w:rsid w:val="00114FEA"/>
    <w:rsid w:val="00116C71"/>
    <w:rsid w:val="00121D9E"/>
    <w:rsid w:val="00131EF9"/>
    <w:rsid w:val="00135A94"/>
    <w:rsid w:val="00140369"/>
    <w:rsid w:val="00141BD5"/>
    <w:rsid w:val="00142D91"/>
    <w:rsid w:val="00147647"/>
    <w:rsid w:val="001503B7"/>
    <w:rsid w:val="001509A5"/>
    <w:rsid w:val="00150BC6"/>
    <w:rsid w:val="00150C73"/>
    <w:rsid w:val="00151F82"/>
    <w:rsid w:val="00153E2D"/>
    <w:rsid w:val="00155CBC"/>
    <w:rsid w:val="00161614"/>
    <w:rsid w:val="001617EC"/>
    <w:rsid w:val="001648DD"/>
    <w:rsid w:val="001701BB"/>
    <w:rsid w:val="001716F1"/>
    <w:rsid w:val="00171EA7"/>
    <w:rsid w:val="00172A5F"/>
    <w:rsid w:val="00172B8E"/>
    <w:rsid w:val="00175353"/>
    <w:rsid w:val="00175830"/>
    <w:rsid w:val="0017611F"/>
    <w:rsid w:val="00177319"/>
    <w:rsid w:val="00185457"/>
    <w:rsid w:val="001861E5"/>
    <w:rsid w:val="0018706E"/>
    <w:rsid w:val="00190CB5"/>
    <w:rsid w:val="00192474"/>
    <w:rsid w:val="001930DE"/>
    <w:rsid w:val="00194438"/>
    <w:rsid w:val="001947A3"/>
    <w:rsid w:val="00194D35"/>
    <w:rsid w:val="00195B33"/>
    <w:rsid w:val="001A1F60"/>
    <w:rsid w:val="001A3E24"/>
    <w:rsid w:val="001A6FB7"/>
    <w:rsid w:val="001A7C14"/>
    <w:rsid w:val="001B012A"/>
    <w:rsid w:val="001B0287"/>
    <w:rsid w:val="001B2CF4"/>
    <w:rsid w:val="001B3751"/>
    <w:rsid w:val="001B4E0C"/>
    <w:rsid w:val="001B6BBE"/>
    <w:rsid w:val="001B7099"/>
    <w:rsid w:val="001B76C5"/>
    <w:rsid w:val="001B7F84"/>
    <w:rsid w:val="001C0115"/>
    <w:rsid w:val="001C22F7"/>
    <w:rsid w:val="001C32FB"/>
    <w:rsid w:val="001C3AED"/>
    <w:rsid w:val="001D4ABE"/>
    <w:rsid w:val="001E2763"/>
    <w:rsid w:val="001E44E1"/>
    <w:rsid w:val="001E5053"/>
    <w:rsid w:val="001E5F5A"/>
    <w:rsid w:val="001F00B9"/>
    <w:rsid w:val="001F0160"/>
    <w:rsid w:val="00203C6E"/>
    <w:rsid w:val="00213C2E"/>
    <w:rsid w:val="00221AC1"/>
    <w:rsid w:val="0022576E"/>
    <w:rsid w:val="002306A3"/>
    <w:rsid w:val="00230BCC"/>
    <w:rsid w:val="002312F0"/>
    <w:rsid w:val="00232B4F"/>
    <w:rsid w:val="00240D1B"/>
    <w:rsid w:val="00243196"/>
    <w:rsid w:val="002439EE"/>
    <w:rsid w:val="00243D3C"/>
    <w:rsid w:val="00246C7A"/>
    <w:rsid w:val="00252E83"/>
    <w:rsid w:val="0025314F"/>
    <w:rsid w:val="00255D10"/>
    <w:rsid w:val="00256EBF"/>
    <w:rsid w:val="00257BAD"/>
    <w:rsid w:val="002611D8"/>
    <w:rsid w:val="00266DD6"/>
    <w:rsid w:val="00271132"/>
    <w:rsid w:val="00272E49"/>
    <w:rsid w:val="002745E9"/>
    <w:rsid w:val="0027564A"/>
    <w:rsid w:val="00275F74"/>
    <w:rsid w:val="00280A96"/>
    <w:rsid w:val="00284053"/>
    <w:rsid w:val="00284415"/>
    <w:rsid w:val="0028670B"/>
    <w:rsid w:val="002917B7"/>
    <w:rsid w:val="0029385A"/>
    <w:rsid w:val="0029475F"/>
    <w:rsid w:val="00297842"/>
    <w:rsid w:val="002A05DD"/>
    <w:rsid w:val="002A0CBD"/>
    <w:rsid w:val="002A1A02"/>
    <w:rsid w:val="002A399D"/>
    <w:rsid w:val="002A3C21"/>
    <w:rsid w:val="002A590F"/>
    <w:rsid w:val="002A7550"/>
    <w:rsid w:val="002B2A5A"/>
    <w:rsid w:val="002B46DA"/>
    <w:rsid w:val="002B6349"/>
    <w:rsid w:val="002C2BF6"/>
    <w:rsid w:val="002C2F93"/>
    <w:rsid w:val="002C7431"/>
    <w:rsid w:val="002D041F"/>
    <w:rsid w:val="002D173C"/>
    <w:rsid w:val="002D52CA"/>
    <w:rsid w:val="002D772B"/>
    <w:rsid w:val="002E258A"/>
    <w:rsid w:val="002E25D6"/>
    <w:rsid w:val="002E28D2"/>
    <w:rsid w:val="002E4B3A"/>
    <w:rsid w:val="002E62B8"/>
    <w:rsid w:val="002E6982"/>
    <w:rsid w:val="002F0101"/>
    <w:rsid w:val="002F5C10"/>
    <w:rsid w:val="002F6D61"/>
    <w:rsid w:val="00300223"/>
    <w:rsid w:val="00301E5D"/>
    <w:rsid w:val="003063EB"/>
    <w:rsid w:val="0031323C"/>
    <w:rsid w:val="0031511F"/>
    <w:rsid w:val="00317017"/>
    <w:rsid w:val="003170F1"/>
    <w:rsid w:val="00320E71"/>
    <w:rsid w:val="00324B33"/>
    <w:rsid w:val="003261C4"/>
    <w:rsid w:val="00327774"/>
    <w:rsid w:val="00331739"/>
    <w:rsid w:val="00331E6C"/>
    <w:rsid w:val="00332B3F"/>
    <w:rsid w:val="003361D0"/>
    <w:rsid w:val="003401A6"/>
    <w:rsid w:val="00346C8D"/>
    <w:rsid w:val="00351F34"/>
    <w:rsid w:val="0035300C"/>
    <w:rsid w:val="00354FAC"/>
    <w:rsid w:val="00357B9A"/>
    <w:rsid w:val="00360184"/>
    <w:rsid w:val="00361B23"/>
    <w:rsid w:val="00365E03"/>
    <w:rsid w:val="00376B35"/>
    <w:rsid w:val="00384F65"/>
    <w:rsid w:val="003860A3"/>
    <w:rsid w:val="00395152"/>
    <w:rsid w:val="003970D8"/>
    <w:rsid w:val="003A0FCC"/>
    <w:rsid w:val="003A2D85"/>
    <w:rsid w:val="003A3696"/>
    <w:rsid w:val="003A708E"/>
    <w:rsid w:val="003B214A"/>
    <w:rsid w:val="003B4E51"/>
    <w:rsid w:val="003B6A6D"/>
    <w:rsid w:val="003C253F"/>
    <w:rsid w:val="003C32F5"/>
    <w:rsid w:val="003D1316"/>
    <w:rsid w:val="003D1B28"/>
    <w:rsid w:val="003D3742"/>
    <w:rsid w:val="003D3798"/>
    <w:rsid w:val="003D56DC"/>
    <w:rsid w:val="003D57FB"/>
    <w:rsid w:val="003E32FF"/>
    <w:rsid w:val="003E59F4"/>
    <w:rsid w:val="003E5D65"/>
    <w:rsid w:val="003F0734"/>
    <w:rsid w:val="003F0B75"/>
    <w:rsid w:val="003F5079"/>
    <w:rsid w:val="003F7F0F"/>
    <w:rsid w:val="00407038"/>
    <w:rsid w:val="00416A30"/>
    <w:rsid w:val="00420E74"/>
    <w:rsid w:val="00425D0F"/>
    <w:rsid w:val="00430870"/>
    <w:rsid w:val="00434E39"/>
    <w:rsid w:val="00437712"/>
    <w:rsid w:val="00442B19"/>
    <w:rsid w:val="00442DB8"/>
    <w:rsid w:val="0044462C"/>
    <w:rsid w:val="0044700E"/>
    <w:rsid w:val="00447CDB"/>
    <w:rsid w:val="00452042"/>
    <w:rsid w:val="00452E96"/>
    <w:rsid w:val="00453119"/>
    <w:rsid w:val="004561A1"/>
    <w:rsid w:val="00457F11"/>
    <w:rsid w:val="0046309E"/>
    <w:rsid w:val="004637FD"/>
    <w:rsid w:val="00464B94"/>
    <w:rsid w:val="00464D24"/>
    <w:rsid w:val="00470333"/>
    <w:rsid w:val="0047144A"/>
    <w:rsid w:val="00472CD9"/>
    <w:rsid w:val="004741A3"/>
    <w:rsid w:val="00475776"/>
    <w:rsid w:val="0048084C"/>
    <w:rsid w:val="00480A92"/>
    <w:rsid w:val="00480D0E"/>
    <w:rsid w:val="00486643"/>
    <w:rsid w:val="00486947"/>
    <w:rsid w:val="00487AF7"/>
    <w:rsid w:val="00491BF8"/>
    <w:rsid w:val="00492D9E"/>
    <w:rsid w:val="004954AD"/>
    <w:rsid w:val="00496DF2"/>
    <w:rsid w:val="0049737B"/>
    <w:rsid w:val="004A3A59"/>
    <w:rsid w:val="004A4E7F"/>
    <w:rsid w:val="004A622C"/>
    <w:rsid w:val="004A655A"/>
    <w:rsid w:val="004B1AE2"/>
    <w:rsid w:val="004B39FB"/>
    <w:rsid w:val="004B3EA6"/>
    <w:rsid w:val="004B4581"/>
    <w:rsid w:val="004B6E01"/>
    <w:rsid w:val="004B7170"/>
    <w:rsid w:val="004C07C5"/>
    <w:rsid w:val="004C4193"/>
    <w:rsid w:val="004C56E7"/>
    <w:rsid w:val="004C747D"/>
    <w:rsid w:val="004D6FCF"/>
    <w:rsid w:val="004E07ED"/>
    <w:rsid w:val="004E15C3"/>
    <w:rsid w:val="004E1F4D"/>
    <w:rsid w:val="004E215E"/>
    <w:rsid w:val="004E38B4"/>
    <w:rsid w:val="004E4C92"/>
    <w:rsid w:val="004F3397"/>
    <w:rsid w:val="004F6683"/>
    <w:rsid w:val="00503FD3"/>
    <w:rsid w:val="00506C94"/>
    <w:rsid w:val="0050787F"/>
    <w:rsid w:val="00513D19"/>
    <w:rsid w:val="00514F62"/>
    <w:rsid w:val="0051768A"/>
    <w:rsid w:val="0052113E"/>
    <w:rsid w:val="00523CF3"/>
    <w:rsid w:val="0052480E"/>
    <w:rsid w:val="0052700A"/>
    <w:rsid w:val="005306F9"/>
    <w:rsid w:val="0054624F"/>
    <w:rsid w:val="0055023D"/>
    <w:rsid w:val="00551BFB"/>
    <w:rsid w:val="00560756"/>
    <w:rsid w:val="0056455F"/>
    <w:rsid w:val="0057139D"/>
    <w:rsid w:val="005732E3"/>
    <w:rsid w:val="00573FCA"/>
    <w:rsid w:val="005777E4"/>
    <w:rsid w:val="0058436E"/>
    <w:rsid w:val="005852C0"/>
    <w:rsid w:val="005853F1"/>
    <w:rsid w:val="0058757B"/>
    <w:rsid w:val="00587B2D"/>
    <w:rsid w:val="005915E4"/>
    <w:rsid w:val="005932C8"/>
    <w:rsid w:val="005A36EB"/>
    <w:rsid w:val="005A3CD5"/>
    <w:rsid w:val="005A551C"/>
    <w:rsid w:val="005A784E"/>
    <w:rsid w:val="005B287D"/>
    <w:rsid w:val="005B4503"/>
    <w:rsid w:val="005B5A38"/>
    <w:rsid w:val="005C0BD1"/>
    <w:rsid w:val="005C0F2F"/>
    <w:rsid w:val="005C1F12"/>
    <w:rsid w:val="005C1FA6"/>
    <w:rsid w:val="005C43E9"/>
    <w:rsid w:val="005D168E"/>
    <w:rsid w:val="005D2843"/>
    <w:rsid w:val="005D3A65"/>
    <w:rsid w:val="005D43FD"/>
    <w:rsid w:val="005D61B0"/>
    <w:rsid w:val="005D6F99"/>
    <w:rsid w:val="005D7CC9"/>
    <w:rsid w:val="005E038C"/>
    <w:rsid w:val="005E34FE"/>
    <w:rsid w:val="005E6C3D"/>
    <w:rsid w:val="005F3E8F"/>
    <w:rsid w:val="005F46F1"/>
    <w:rsid w:val="005F493B"/>
    <w:rsid w:val="00602BED"/>
    <w:rsid w:val="00603B3F"/>
    <w:rsid w:val="006061F7"/>
    <w:rsid w:val="00606652"/>
    <w:rsid w:val="006069AF"/>
    <w:rsid w:val="00606D98"/>
    <w:rsid w:val="00614BA1"/>
    <w:rsid w:val="006226EC"/>
    <w:rsid w:val="00624C70"/>
    <w:rsid w:val="006254A6"/>
    <w:rsid w:val="00631EF1"/>
    <w:rsid w:val="00633F8D"/>
    <w:rsid w:val="00634A9C"/>
    <w:rsid w:val="00634DD3"/>
    <w:rsid w:val="00642E48"/>
    <w:rsid w:val="00643286"/>
    <w:rsid w:val="00645D55"/>
    <w:rsid w:val="00651641"/>
    <w:rsid w:val="00652A32"/>
    <w:rsid w:val="00654304"/>
    <w:rsid w:val="00656283"/>
    <w:rsid w:val="006630C1"/>
    <w:rsid w:val="00667731"/>
    <w:rsid w:val="006713B8"/>
    <w:rsid w:val="006713FC"/>
    <w:rsid w:val="00671F5B"/>
    <w:rsid w:val="0067503A"/>
    <w:rsid w:val="006755E2"/>
    <w:rsid w:val="006759F1"/>
    <w:rsid w:val="006839A0"/>
    <w:rsid w:val="00683EF0"/>
    <w:rsid w:val="006867D0"/>
    <w:rsid w:val="006908DA"/>
    <w:rsid w:val="006908EF"/>
    <w:rsid w:val="006922A1"/>
    <w:rsid w:val="00692790"/>
    <w:rsid w:val="006A0008"/>
    <w:rsid w:val="006A1201"/>
    <w:rsid w:val="006A30A5"/>
    <w:rsid w:val="006A42D3"/>
    <w:rsid w:val="006A61EB"/>
    <w:rsid w:val="006B3687"/>
    <w:rsid w:val="006B6920"/>
    <w:rsid w:val="006C0C3C"/>
    <w:rsid w:val="006C1308"/>
    <w:rsid w:val="006C26CB"/>
    <w:rsid w:val="006C6343"/>
    <w:rsid w:val="006C786A"/>
    <w:rsid w:val="006D2F69"/>
    <w:rsid w:val="006D746E"/>
    <w:rsid w:val="006D7C6C"/>
    <w:rsid w:val="006E2F27"/>
    <w:rsid w:val="006E3CE4"/>
    <w:rsid w:val="006E69FB"/>
    <w:rsid w:val="006F771A"/>
    <w:rsid w:val="00703E05"/>
    <w:rsid w:val="00707441"/>
    <w:rsid w:val="00710CE8"/>
    <w:rsid w:val="00715EB7"/>
    <w:rsid w:val="0071644C"/>
    <w:rsid w:val="00720DFC"/>
    <w:rsid w:val="0072145B"/>
    <w:rsid w:val="00722301"/>
    <w:rsid w:val="007247DC"/>
    <w:rsid w:val="00725E8C"/>
    <w:rsid w:val="007275C0"/>
    <w:rsid w:val="00727950"/>
    <w:rsid w:val="00727E7A"/>
    <w:rsid w:val="0073068F"/>
    <w:rsid w:val="00740B0B"/>
    <w:rsid w:val="00741757"/>
    <w:rsid w:val="007424D4"/>
    <w:rsid w:val="00746602"/>
    <w:rsid w:val="007510E2"/>
    <w:rsid w:val="00754846"/>
    <w:rsid w:val="00755FD6"/>
    <w:rsid w:val="00756E76"/>
    <w:rsid w:val="00762195"/>
    <w:rsid w:val="00763EBC"/>
    <w:rsid w:val="00766592"/>
    <w:rsid w:val="007673ED"/>
    <w:rsid w:val="007679B1"/>
    <w:rsid w:val="00772A12"/>
    <w:rsid w:val="00780B30"/>
    <w:rsid w:val="00784077"/>
    <w:rsid w:val="0079584F"/>
    <w:rsid w:val="007A11B0"/>
    <w:rsid w:val="007A388E"/>
    <w:rsid w:val="007A4C5C"/>
    <w:rsid w:val="007B0FAF"/>
    <w:rsid w:val="007B248A"/>
    <w:rsid w:val="007C0BC3"/>
    <w:rsid w:val="007C266B"/>
    <w:rsid w:val="007C4D0F"/>
    <w:rsid w:val="007C4EE4"/>
    <w:rsid w:val="007D02BA"/>
    <w:rsid w:val="007D0BB1"/>
    <w:rsid w:val="007D11CC"/>
    <w:rsid w:val="007D423A"/>
    <w:rsid w:val="007D4B0E"/>
    <w:rsid w:val="007D5895"/>
    <w:rsid w:val="007D7F12"/>
    <w:rsid w:val="007E1A40"/>
    <w:rsid w:val="007E315F"/>
    <w:rsid w:val="007E412C"/>
    <w:rsid w:val="007F3455"/>
    <w:rsid w:val="007F52C4"/>
    <w:rsid w:val="007F5D37"/>
    <w:rsid w:val="007F6218"/>
    <w:rsid w:val="00801BF7"/>
    <w:rsid w:val="008039EE"/>
    <w:rsid w:val="008057A3"/>
    <w:rsid w:val="00816D58"/>
    <w:rsid w:val="00825607"/>
    <w:rsid w:val="00827D68"/>
    <w:rsid w:val="00830694"/>
    <w:rsid w:val="00831EA3"/>
    <w:rsid w:val="008327BB"/>
    <w:rsid w:val="008330BE"/>
    <w:rsid w:val="00833E92"/>
    <w:rsid w:val="00834A68"/>
    <w:rsid w:val="008356DB"/>
    <w:rsid w:val="00842DA2"/>
    <w:rsid w:val="008432AB"/>
    <w:rsid w:val="008446D1"/>
    <w:rsid w:val="00845CF8"/>
    <w:rsid w:val="008522A7"/>
    <w:rsid w:val="008568E3"/>
    <w:rsid w:val="00860231"/>
    <w:rsid w:val="0086173C"/>
    <w:rsid w:val="00863C18"/>
    <w:rsid w:val="00864661"/>
    <w:rsid w:val="00864C84"/>
    <w:rsid w:val="00870D0A"/>
    <w:rsid w:val="0087146E"/>
    <w:rsid w:val="0087238C"/>
    <w:rsid w:val="008736F1"/>
    <w:rsid w:val="00873A82"/>
    <w:rsid w:val="00874443"/>
    <w:rsid w:val="0087661A"/>
    <w:rsid w:val="0088271D"/>
    <w:rsid w:val="008840BE"/>
    <w:rsid w:val="00885072"/>
    <w:rsid w:val="00886791"/>
    <w:rsid w:val="0089040D"/>
    <w:rsid w:val="008933B5"/>
    <w:rsid w:val="00894293"/>
    <w:rsid w:val="00894E9A"/>
    <w:rsid w:val="0089717E"/>
    <w:rsid w:val="008A191F"/>
    <w:rsid w:val="008A397A"/>
    <w:rsid w:val="008A6D1D"/>
    <w:rsid w:val="008B13E1"/>
    <w:rsid w:val="008B6579"/>
    <w:rsid w:val="008B7642"/>
    <w:rsid w:val="008C2C83"/>
    <w:rsid w:val="008C48F6"/>
    <w:rsid w:val="008C49E6"/>
    <w:rsid w:val="008C74E6"/>
    <w:rsid w:val="008D2C0B"/>
    <w:rsid w:val="008D53AF"/>
    <w:rsid w:val="008D72A5"/>
    <w:rsid w:val="008D7AE8"/>
    <w:rsid w:val="008E0686"/>
    <w:rsid w:val="008E30BB"/>
    <w:rsid w:val="008E31EC"/>
    <w:rsid w:val="008E3298"/>
    <w:rsid w:val="008E39C2"/>
    <w:rsid w:val="008E3A9F"/>
    <w:rsid w:val="008E43FB"/>
    <w:rsid w:val="008E7AA5"/>
    <w:rsid w:val="008F196B"/>
    <w:rsid w:val="008F1C83"/>
    <w:rsid w:val="008F5C08"/>
    <w:rsid w:val="008F6086"/>
    <w:rsid w:val="008F6276"/>
    <w:rsid w:val="00900356"/>
    <w:rsid w:val="00900BAE"/>
    <w:rsid w:val="0090274B"/>
    <w:rsid w:val="009032FA"/>
    <w:rsid w:val="00905C20"/>
    <w:rsid w:val="0090798A"/>
    <w:rsid w:val="00911A2E"/>
    <w:rsid w:val="00913F60"/>
    <w:rsid w:val="009222D6"/>
    <w:rsid w:val="00923102"/>
    <w:rsid w:val="00925990"/>
    <w:rsid w:val="009313E1"/>
    <w:rsid w:val="0093161E"/>
    <w:rsid w:val="009324A2"/>
    <w:rsid w:val="0093421F"/>
    <w:rsid w:val="009377F5"/>
    <w:rsid w:val="00940C41"/>
    <w:rsid w:val="009423AD"/>
    <w:rsid w:val="009435A0"/>
    <w:rsid w:val="00943897"/>
    <w:rsid w:val="00943934"/>
    <w:rsid w:val="00946ED5"/>
    <w:rsid w:val="00947192"/>
    <w:rsid w:val="00947A7C"/>
    <w:rsid w:val="00947B8D"/>
    <w:rsid w:val="0095166F"/>
    <w:rsid w:val="009520DD"/>
    <w:rsid w:val="009548A3"/>
    <w:rsid w:val="009602A9"/>
    <w:rsid w:val="00962070"/>
    <w:rsid w:val="00962276"/>
    <w:rsid w:val="00962FC3"/>
    <w:rsid w:val="00963FC2"/>
    <w:rsid w:val="00963FDC"/>
    <w:rsid w:val="00971E2D"/>
    <w:rsid w:val="0098587B"/>
    <w:rsid w:val="00986BA1"/>
    <w:rsid w:val="009902E1"/>
    <w:rsid w:val="00990837"/>
    <w:rsid w:val="009939E5"/>
    <w:rsid w:val="009A1F17"/>
    <w:rsid w:val="009A247A"/>
    <w:rsid w:val="009A56CB"/>
    <w:rsid w:val="009A575F"/>
    <w:rsid w:val="009A700C"/>
    <w:rsid w:val="009B1303"/>
    <w:rsid w:val="009B3DCB"/>
    <w:rsid w:val="009B7B3E"/>
    <w:rsid w:val="009C036E"/>
    <w:rsid w:val="009C195B"/>
    <w:rsid w:val="009C3F59"/>
    <w:rsid w:val="009C471D"/>
    <w:rsid w:val="009C5BF7"/>
    <w:rsid w:val="009C5DE7"/>
    <w:rsid w:val="009C7C41"/>
    <w:rsid w:val="009C7EA0"/>
    <w:rsid w:val="009D1AFE"/>
    <w:rsid w:val="009D6968"/>
    <w:rsid w:val="009D6994"/>
    <w:rsid w:val="009E25C3"/>
    <w:rsid w:val="009E3093"/>
    <w:rsid w:val="009E416D"/>
    <w:rsid w:val="009E6D38"/>
    <w:rsid w:val="009F0F2C"/>
    <w:rsid w:val="009F2615"/>
    <w:rsid w:val="009F4D00"/>
    <w:rsid w:val="009F59F6"/>
    <w:rsid w:val="00A00F66"/>
    <w:rsid w:val="00A03426"/>
    <w:rsid w:val="00A03E02"/>
    <w:rsid w:val="00A0611F"/>
    <w:rsid w:val="00A121CE"/>
    <w:rsid w:val="00A122E9"/>
    <w:rsid w:val="00A13004"/>
    <w:rsid w:val="00A14FF4"/>
    <w:rsid w:val="00A168FF"/>
    <w:rsid w:val="00A16C1D"/>
    <w:rsid w:val="00A20AE2"/>
    <w:rsid w:val="00A25CD5"/>
    <w:rsid w:val="00A32E97"/>
    <w:rsid w:val="00A346BE"/>
    <w:rsid w:val="00A34FA5"/>
    <w:rsid w:val="00A35830"/>
    <w:rsid w:val="00A41778"/>
    <w:rsid w:val="00A45E20"/>
    <w:rsid w:val="00A465BE"/>
    <w:rsid w:val="00A5282B"/>
    <w:rsid w:val="00A57D5E"/>
    <w:rsid w:val="00A57F5D"/>
    <w:rsid w:val="00A60007"/>
    <w:rsid w:val="00A61A65"/>
    <w:rsid w:val="00A62186"/>
    <w:rsid w:val="00A63DB6"/>
    <w:rsid w:val="00A6405E"/>
    <w:rsid w:val="00A6530B"/>
    <w:rsid w:val="00A65DB7"/>
    <w:rsid w:val="00A7011D"/>
    <w:rsid w:val="00A72A4F"/>
    <w:rsid w:val="00A75F73"/>
    <w:rsid w:val="00A77EA3"/>
    <w:rsid w:val="00A82BAC"/>
    <w:rsid w:val="00A83AAA"/>
    <w:rsid w:val="00A83BA6"/>
    <w:rsid w:val="00A84501"/>
    <w:rsid w:val="00A84510"/>
    <w:rsid w:val="00A85717"/>
    <w:rsid w:val="00A96F5E"/>
    <w:rsid w:val="00A96FAD"/>
    <w:rsid w:val="00A970AD"/>
    <w:rsid w:val="00AA2D5C"/>
    <w:rsid w:val="00AA4777"/>
    <w:rsid w:val="00AA4A85"/>
    <w:rsid w:val="00AA6D86"/>
    <w:rsid w:val="00AA6DBD"/>
    <w:rsid w:val="00AA7CEB"/>
    <w:rsid w:val="00AB081E"/>
    <w:rsid w:val="00AB4662"/>
    <w:rsid w:val="00AB6056"/>
    <w:rsid w:val="00AB6E01"/>
    <w:rsid w:val="00AC2321"/>
    <w:rsid w:val="00AC2DAE"/>
    <w:rsid w:val="00AD2EBD"/>
    <w:rsid w:val="00AD51E9"/>
    <w:rsid w:val="00AD77DB"/>
    <w:rsid w:val="00AE1528"/>
    <w:rsid w:val="00AE426B"/>
    <w:rsid w:val="00AE57D9"/>
    <w:rsid w:val="00AF017A"/>
    <w:rsid w:val="00AF2724"/>
    <w:rsid w:val="00AF3D51"/>
    <w:rsid w:val="00AF444B"/>
    <w:rsid w:val="00AF6615"/>
    <w:rsid w:val="00B006E0"/>
    <w:rsid w:val="00B0076F"/>
    <w:rsid w:val="00B048B0"/>
    <w:rsid w:val="00B07372"/>
    <w:rsid w:val="00B107F2"/>
    <w:rsid w:val="00B20984"/>
    <w:rsid w:val="00B20E8A"/>
    <w:rsid w:val="00B22395"/>
    <w:rsid w:val="00B273D6"/>
    <w:rsid w:val="00B3162D"/>
    <w:rsid w:val="00B3327E"/>
    <w:rsid w:val="00B33956"/>
    <w:rsid w:val="00B34391"/>
    <w:rsid w:val="00B363DA"/>
    <w:rsid w:val="00B37053"/>
    <w:rsid w:val="00B37348"/>
    <w:rsid w:val="00B4220F"/>
    <w:rsid w:val="00B42E48"/>
    <w:rsid w:val="00B45A5C"/>
    <w:rsid w:val="00B478EB"/>
    <w:rsid w:val="00B51D8C"/>
    <w:rsid w:val="00B552B2"/>
    <w:rsid w:val="00B561D0"/>
    <w:rsid w:val="00B602E0"/>
    <w:rsid w:val="00B61E2C"/>
    <w:rsid w:val="00B62AE6"/>
    <w:rsid w:val="00B64268"/>
    <w:rsid w:val="00B64ED2"/>
    <w:rsid w:val="00B67CE8"/>
    <w:rsid w:val="00B741F5"/>
    <w:rsid w:val="00B77167"/>
    <w:rsid w:val="00B80052"/>
    <w:rsid w:val="00B80A6B"/>
    <w:rsid w:val="00B94DF1"/>
    <w:rsid w:val="00BA233F"/>
    <w:rsid w:val="00BA3DB1"/>
    <w:rsid w:val="00BA3E9F"/>
    <w:rsid w:val="00BB12F3"/>
    <w:rsid w:val="00BB220C"/>
    <w:rsid w:val="00BB4AEE"/>
    <w:rsid w:val="00BC115A"/>
    <w:rsid w:val="00BC243F"/>
    <w:rsid w:val="00BC350E"/>
    <w:rsid w:val="00BC3574"/>
    <w:rsid w:val="00BC5142"/>
    <w:rsid w:val="00BD0602"/>
    <w:rsid w:val="00BD635A"/>
    <w:rsid w:val="00BD65A5"/>
    <w:rsid w:val="00BD7CF1"/>
    <w:rsid w:val="00BE28D4"/>
    <w:rsid w:val="00BF029A"/>
    <w:rsid w:val="00BF2CF3"/>
    <w:rsid w:val="00BF6A9E"/>
    <w:rsid w:val="00BF70FE"/>
    <w:rsid w:val="00C04255"/>
    <w:rsid w:val="00C074D7"/>
    <w:rsid w:val="00C13216"/>
    <w:rsid w:val="00C132F4"/>
    <w:rsid w:val="00C1394A"/>
    <w:rsid w:val="00C15738"/>
    <w:rsid w:val="00C20274"/>
    <w:rsid w:val="00C21C78"/>
    <w:rsid w:val="00C22A59"/>
    <w:rsid w:val="00C24D1F"/>
    <w:rsid w:val="00C26888"/>
    <w:rsid w:val="00C26A19"/>
    <w:rsid w:val="00C308F2"/>
    <w:rsid w:val="00C3212B"/>
    <w:rsid w:val="00C36E71"/>
    <w:rsid w:val="00C37CAE"/>
    <w:rsid w:val="00C4086F"/>
    <w:rsid w:val="00C40DF8"/>
    <w:rsid w:val="00C43AEE"/>
    <w:rsid w:val="00C440B7"/>
    <w:rsid w:val="00C56462"/>
    <w:rsid w:val="00C6439C"/>
    <w:rsid w:val="00C6594A"/>
    <w:rsid w:val="00C70A65"/>
    <w:rsid w:val="00C77936"/>
    <w:rsid w:val="00C8285E"/>
    <w:rsid w:val="00C8381D"/>
    <w:rsid w:val="00C87EF7"/>
    <w:rsid w:val="00C90C77"/>
    <w:rsid w:val="00C972EF"/>
    <w:rsid w:val="00C9755C"/>
    <w:rsid w:val="00CA0E50"/>
    <w:rsid w:val="00CA1363"/>
    <w:rsid w:val="00CA69A0"/>
    <w:rsid w:val="00CB09C0"/>
    <w:rsid w:val="00CB341F"/>
    <w:rsid w:val="00CB5F60"/>
    <w:rsid w:val="00CB69FC"/>
    <w:rsid w:val="00CB6EC3"/>
    <w:rsid w:val="00CC1F27"/>
    <w:rsid w:val="00CC5ED8"/>
    <w:rsid w:val="00CD175F"/>
    <w:rsid w:val="00CD4235"/>
    <w:rsid w:val="00CD51C5"/>
    <w:rsid w:val="00CD5E2A"/>
    <w:rsid w:val="00CE1DC5"/>
    <w:rsid w:val="00CE2106"/>
    <w:rsid w:val="00CE2C96"/>
    <w:rsid w:val="00CE496B"/>
    <w:rsid w:val="00CE51A6"/>
    <w:rsid w:val="00CE6E5B"/>
    <w:rsid w:val="00CF126F"/>
    <w:rsid w:val="00CF1AB8"/>
    <w:rsid w:val="00D062F9"/>
    <w:rsid w:val="00D1439B"/>
    <w:rsid w:val="00D15BF7"/>
    <w:rsid w:val="00D1662A"/>
    <w:rsid w:val="00D232BC"/>
    <w:rsid w:val="00D26458"/>
    <w:rsid w:val="00D329A8"/>
    <w:rsid w:val="00D41E7C"/>
    <w:rsid w:val="00D43581"/>
    <w:rsid w:val="00D467BA"/>
    <w:rsid w:val="00D50B85"/>
    <w:rsid w:val="00D54AEA"/>
    <w:rsid w:val="00D616EE"/>
    <w:rsid w:val="00D6483D"/>
    <w:rsid w:val="00D65236"/>
    <w:rsid w:val="00D66088"/>
    <w:rsid w:val="00D660E5"/>
    <w:rsid w:val="00D71753"/>
    <w:rsid w:val="00D7201A"/>
    <w:rsid w:val="00D75091"/>
    <w:rsid w:val="00D75EBE"/>
    <w:rsid w:val="00D765A3"/>
    <w:rsid w:val="00D77104"/>
    <w:rsid w:val="00D77CD6"/>
    <w:rsid w:val="00D804DF"/>
    <w:rsid w:val="00D83CBC"/>
    <w:rsid w:val="00D83CEA"/>
    <w:rsid w:val="00D85AC9"/>
    <w:rsid w:val="00D87ED4"/>
    <w:rsid w:val="00D90775"/>
    <w:rsid w:val="00D957A7"/>
    <w:rsid w:val="00D95A74"/>
    <w:rsid w:val="00D970C5"/>
    <w:rsid w:val="00D97D99"/>
    <w:rsid w:val="00DA4EE0"/>
    <w:rsid w:val="00DB06DC"/>
    <w:rsid w:val="00DB0A31"/>
    <w:rsid w:val="00DB211B"/>
    <w:rsid w:val="00DB2700"/>
    <w:rsid w:val="00DB45ED"/>
    <w:rsid w:val="00DB6187"/>
    <w:rsid w:val="00DC2733"/>
    <w:rsid w:val="00DC5695"/>
    <w:rsid w:val="00DC67FA"/>
    <w:rsid w:val="00DC71EE"/>
    <w:rsid w:val="00DD03B5"/>
    <w:rsid w:val="00DD25CD"/>
    <w:rsid w:val="00DD3FC9"/>
    <w:rsid w:val="00DD425C"/>
    <w:rsid w:val="00DD4EED"/>
    <w:rsid w:val="00DE0003"/>
    <w:rsid w:val="00DE4F0D"/>
    <w:rsid w:val="00DF4EEC"/>
    <w:rsid w:val="00DF6347"/>
    <w:rsid w:val="00DF6857"/>
    <w:rsid w:val="00E014D2"/>
    <w:rsid w:val="00E0224A"/>
    <w:rsid w:val="00E03B45"/>
    <w:rsid w:val="00E05023"/>
    <w:rsid w:val="00E11CD1"/>
    <w:rsid w:val="00E17B90"/>
    <w:rsid w:val="00E25004"/>
    <w:rsid w:val="00E25ED7"/>
    <w:rsid w:val="00E32138"/>
    <w:rsid w:val="00E360CE"/>
    <w:rsid w:val="00E40B36"/>
    <w:rsid w:val="00E422E8"/>
    <w:rsid w:val="00E44DED"/>
    <w:rsid w:val="00E45BDD"/>
    <w:rsid w:val="00E52ADA"/>
    <w:rsid w:val="00E550FD"/>
    <w:rsid w:val="00E626DD"/>
    <w:rsid w:val="00E62DF2"/>
    <w:rsid w:val="00E643F5"/>
    <w:rsid w:val="00E65590"/>
    <w:rsid w:val="00E702C0"/>
    <w:rsid w:val="00E73E06"/>
    <w:rsid w:val="00E744BB"/>
    <w:rsid w:val="00E8082D"/>
    <w:rsid w:val="00E81D9D"/>
    <w:rsid w:val="00E82928"/>
    <w:rsid w:val="00E82D1D"/>
    <w:rsid w:val="00E84BE8"/>
    <w:rsid w:val="00E8741B"/>
    <w:rsid w:val="00E8755D"/>
    <w:rsid w:val="00E9031C"/>
    <w:rsid w:val="00E924D6"/>
    <w:rsid w:val="00E92568"/>
    <w:rsid w:val="00EA20ED"/>
    <w:rsid w:val="00EA2A40"/>
    <w:rsid w:val="00EA3F48"/>
    <w:rsid w:val="00EA4CFC"/>
    <w:rsid w:val="00EB21EA"/>
    <w:rsid w:val="00EC1528"/>
    <w:rsid w:val="00EC3F45"/>
    <w:rsid w:val="00EC440F"/>
    <w:rsid w:val="00EC4CBC"/>
    <w:rsid w:val="00ED0651"/>
    <w:rsid w:val="00ED1E7E"/>
    <w:rsid w:val="00ED4F58"/>
    <w:rsid w:val="00EE04DC"/>
    <w:rsid w:val="00EE2217"/>
    <w:rsid w:val="00EF30DA"/>
    <w:rsid w:val="00EF3CCE"/>
    <w:rsid w:val="00EF4E6C"/>
    <w:rsid w:val="00EF5CC3"/>
    <w:rsid w:val="00EF64C0"/>
    <w:rsid w:val="00F007C9"/>
    <w:rsid w:val="00F01BF4"/>
    <w:rsid w:val="00F04595"/>
    <w:rsid w:val="00F054DD"/>
    <w:rsid w:val="00F06FB0"/>
    <w:rsid w:val="00F07328"/>
    <w:rsid w:val="00F12D4E"/>
    <w:rsid w:val="00F202ED"/>
    <w:rsid w:val="00F22AAE"/>
    <w:rsid w:val="00F22E42"/>
    <w:rsid w:val="00F33DD1"/>
    <w:rsid w:val="00F37377"/>
    <w:rsid w:val="00F42469"/>
    <w:rsid w:val="00F42BFE"/>
    <w:rsid w:val="00F45E99"/>
    <w:rsid w:val="00F462F9"/>
    <w:rsid w:val="00F52C72"/>
    <w:rsid w:val="00F53485"/>
    <w:rsid w:val="00F53564"/>
    <w:rsid w:val="00F53885"/>
    <w:rsid w:val="00F53DD5"/>
    <w:rsid w:val="00F547BA"/>
    <w:rsid w:val="00F5481A"/>
    <w:rsid w:val="00F551FB"/>
    <w:rsid w:val="00F55CB0"/>
    <w:rsid w:val="00F603B3"/>
    <w:rsid w:val="00F6304C"/>
    <w:rsid w:val="00F63F75"/>
    <w:rsid w:val="00F64F4D"/>
    <w:rsid w:val="00F67A73"/>
    <w:rsid w:val="00F72BF1"/>
    <w:rsid w:val="00F74B34"/>
    <w:rsid w:val="00F75CFD"/>
    <w:rsid w:val="00F81ED3"/>
    <w:rsid w:val="00F85492"/>
    <w:rsid w:val="00F857D8"/>
    <w:rsid w:val="00F904AA"/>
    <w:rsid w:val="00F9209F"/>
    <w:rsid w:val="00F95A3D"/>
    <w:rsid w:val="00FA03C6"/>
    <w:rsid w:val="00FA7A6D"/>
    <w:rsid w:val="00FB062A"/>
    <w:rsid w:val="00FB2276"/>
    <w:rsid w:val="00FB4243"/>
    <w:rsid w:val="00FB757B"/>
    <w:rsid w:val="00FC27E1"/>
    <w:rsid w:val="00FC2CAF"/>
    <w:rsid w:val="00FC37AF"/>
    <w:rsid w:val="00FC533C"/>
    <w:rsid w:val="00FD0FBE"/>
    <w:rsid w:val="00FD1F27"/>
    <w:rsid w:val="00FD2A91"/>
    <w:rsid w:val="00FE009D"/>
    <w:rsid w:val="00FE1336"/>
    <w:rsid w:val="00FE387F"/>
    <w:rsid w:val="00FE4A54"/>
    <w:rsid w:val="00FE5859"/>
    <w:rsid w:val="00FF565F"/>
    <w:rsid w:val="00FF5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D725C"/>
  <w15:docId w15:val="{1D2B12C9-EF2A-49CF-B701-5482F7AB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0F1"/>
  </w:style>
  <w:style w:type="paragraph" w:styleId="Heading2">
    <w:name w:val="heading 2"/>
    <w:basedOn w:val="Normal"/>
    <w:next w:val="Normal"/>
    <w:link w:val="Heading2Char"/>
    <w:qFormat/>
    <w:rsid w:val="00F22E42"/>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70F1"/>
    <w:pPr>
      <w:spacing w:after="0" w:line="240" w:lineRule="auto"/>
    </w:pPr>
  </w:style>
  <w:style w:type="paragraph" w:styleId="ListParagraph">
    <w:name w:val="List Paragraph"/>
    <w:basedOn w:val="Normal"/>
    <w:uiPriority w:val="34"/>
    <w:qFormat/>
    <w:rsid w:val="003170F1"/>
    <w:pPr>
      <w:ind w:left="720"/>
      <w:contextualSpacing/>
    </w:pPr>
  </w:style>
  <w:style w:type="paragraph" w:customStyle="1" w:styleId="Default">
    <w:name w:val="Default"/>
    <w:rsid w:val="00A168F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168FF"/>
    <w:rPr>
      <w:color w:val="0000FF" w:themeColor="hyperlink"/>
      <w:u w:val="single"/>
    </w:rPr>
  </w:style>
  <w:style w:type="character" w:customStyle="1" w:styleId="Heading2Char">
    <w:name w:val="Heading 2 Char"/>
    <w:basedOn w:val="DefaultParagraphFont"/>
    <w:link w:val="Heading2"/>
    <w:rsid w:val="00F22E42"/>
    <w:rPr>
      <w:rFonts w:ascii="Arial" w:eastAsia="Times New Roman" w:hAnsi="Arial" w:cs="Times New Roman"/>
      <w:b/>
      <w:sz w:val="20"/>
      <w:szCs w:val="20"/>
    </w:rPr>
  </w:style>
  <w:style w:type="paragraph" w:styleId="NormalWeb">
    <w:name w:val="Normal (Web)"/>
    <w:basedOn w:val="Normal"/>
    <w:uiPriority w:val="99"/>
    <w:semiHidden/>
    <w:unhideWhenUsed/>
    <w:rsid w:val="006922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msonormal">
    <w:name w:val="x_x_x_msonormal"/>
    <w:basedOn w:val="Normal"/>
    <w:rsid w:val="00833E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5827">
      <w:bodyDiv w:val="1"/>
      <w:marLeft w:val="0"/>
      <w:marRight w:val="0"/>
      <w:marTop w:val="0"/>
      <w:marBottom w:val="0"/>
      <w:divBdr>
        <w:top w:val="none" w:sz="0" w:space="0" w:color="auto"/>
        <w:left w:val="none" w:sz="0" w:space="0" w:color="auto"/>
        <w:bottom w:val="none" w:sz="0" w:space="0" w:color="auto"/>
        <w:right w:val="none" w:sz="0" w:space="0" w:color="auto"/>
      </w:divBdr>
    </w:div>
    <w:div w:id="376898128">
      <w:bodyDiv w:val="1"/>
      <w:marLeft w:val="0"/>
      <w:marRight w:val="0"/>
      <w:marTop w:val="0"/>
      <w:marBottom w:val="0"/>
      <w:divBdr>
        <w:top w:val="none" w:sz="0" w:space="0" w:color="auto"/>
        <w:left w:val="none" w:sz="0" w:space="0" w:color="auto"/>
        <w:bottom w:val="none" w:sz="0" w:space="0" w:color="auto"/>
        <w:right w:val="none" w:sz="0" w:space="0" w:color="auto"/>
      </w:divBdr>
    </w:div>
    <w:div w:id="472718076">
      <w:bodyDiv w:val="1"/>
      <w:marLeft w:val="0"/>
      <w:marRight w:val="0"/>
      <w:marTop w:val="0"/>
      <w:marBottom w:val="0"/>
      <w:divBdr>
        <w:top w:val="none" w:sz="0" w:space="0" w:color="auto"/>
        <w:left w:val="none" w:sz="0" w:space="0" w:color="auto"/>
        <w:bottom w:val="none" w:sz="0" w:space="0" w:color="auto"/>
        <w:right w:val="none" w:sz="0" w:space="0" w:color="auto"/>
      </w:divBdr>
    </w:div>
    <w:div w:id="676200753">
      <w:bodyDiv w:val="1"/>
      <w:marLeft w:val="0"/>
      <w:marRight w:val="0"/>
      <w:marTop w:val="0"/>
      <w:marBottom w:val="0"/>
      <w:divBdr>
        <w:top w:val="none" w:sz="0" w:space="0" w:color="auto"/>
        <w:left w:val="none" w:sz="0" w:space="0" w:color="auto"/>
        <w:bottom w:val="none" w:sz="0" w:space="0" w:color="auto"/>
        <w:right w:val="none" w:sz="0" w:space="0" w:color="auto"/>
      </w:divBdr>
    </w:div>
    <w:div w:id="705060584">
      <w:bodyDiv w:val="1"/>
      <w:marLeft w:val="0"/>
      <w:marRight w:val="0"/>
      <w:marTop w:val="0"/>
      <w:marBottom w:val="0"/>
      <w:divBdr>
        <w:top w:val="none" w:sz="0" w:space="0" w:color="auto"/>
        <w:left w:val="none" w:sz="0" w:space="0" w:color="auto"/>
        <w:bottom w:val="none" w:sz="0" w:space="0" w:color="auto"/>
        <w:right w:val="none" w:sz="0" w:space="0" w:color="auto"/>
      </w:divBdr>
    </w:div>
    <w:div w:id="881743557">
      <w:bodyDiv w:val="1"/>
      <w:marLeft w:val="0"/>
      <w:marRight w:val="0"/>
      <w:marTop w:val="0"/>
      <w:marBottom w:val="0"/>
      <w:divBdr>
        <w:top w:val="none" w:sz="0" w:space="0" w:color="auto"/>
        <w:left w:val="none" w:sz="0" w:space="0" w:color="auto"/>
        <w:bottom w:val="none" w:sz="0" w:space="0" w:color="auto"/>
        <w:right w:val="none" w:sz="0" w:space="0" w:color="auto"/>
      </w:divBdr>
    </w:div>
    <w:div w:id="1039356543">
      <w:bodyDiv w:val="1"/>
      <w:marLeft w:val="0"/>
      <w:marRight w:val="0"/>
      <w:marTop w:val="0"/>
      <w:marBottom w:val="0"/>
      <w:divBdr>
        <w:top w:val="none" w:sz="0" w:space="0" w:color="auto"/>
        <w:left w:val="none" w:sz="0" w:space="0" w:color="auto"/>
        <w:bottom w:val="none" w:sz="0" w:space="0" w:color="auto"/>
        <w:right w:val="none" w:sz="0" w:space="0" w:color="auto"/>
      </w:divBdr>
    </w:div>
    <w:div w:id="1163929087">
      <w:bodyDiv w:val="1"/>
      <w:marLeft w:val="0"/>
      <w:marRight w:val="0"/>
      <w:marTop w:val="0"/>
      <w:marBottom w:val="0"/>
      <w:divBdr>
        <w:top w:val="none" w:sz="0" w:space="0" w:color="auto"/>
        <w:left w:val="none" w:sz="0" w:space="0" w:color="auto"/>
        <w:bottom w:val="none" w:sz="0" w:space="0" w:color="auto"/>
        <w:right w:val="none" w:sz="0" w:space="0" w:color="auto"/>
      </w:divBdr>
      <w:divsChild>
        <w:div w:id="3174899">
          <w:marLeft w:val="0"/>
          <w:marRight w:val="0"/>
          <w:marTop w:val="0"/>
          <w:marBottom w:val="0"/>
          <w:divBdr>
            <w:top w:val="none" w:sz="0" w:space="0" w:color="auto"/>
            <w:left w:val="none" w:sz="0" w:space="0" w:color="auto"/>
            <w:bottom w:val="none" w:sz="0" w:space="0" w:color="auto"/>
            <w:right w:val="none" w:sz="0" w:space="0" w:color="auto"/>
          </w:divBdr>
        </w:div>
        <w:div w:id="326641665">
          <w:marLeft w:val="0"/>
          <w:marRight w:val="0"/>
          <w:marTop w:val="0"/>
          <w:marBottom w:val="0"/>
          <w:divBdr>
            <w:top w:val="none" w:sz="0" w:space="0" w:color="auto"/>
            <w:left w:val="none" w:sz="0" w:space="0" w:color="auto"/>
            <w:bottom w:val="none" w:sz="0" w:space="0" w:color="auto"/>
            <w:right w:val="none" w:sz="0" w:space="0" w:color="auto"/>
          </w:divBdr>
        </w:div>
        <w:div w:id="357706766">
          <w:marLeft w:val="0"/>
          <w:marRight w:val="0"/>
          <w:marTop w:val="0"/>
          <w:marBottom w:val="0"/>
          <w:divBdr>
            <w:top w:val="none" w:sz="0" w:space="0" w:color="auto"/>
            <w:left w:val="none" w:sz="0" w:space="0" w:color="auto"/>
            <w:bottom w:val="none" w:sz="0" w:space="0" w:color="auto"/>
            <w:right w:val="none" w:sz="0" w:space="0" w:color="auto"/>
          </w:divBdr>
        </w:div>
        <w:div w:id="472525132">
          <w:marLeft w:val="0"/>
          <w:marRight w:val="0"/>
          <w:marTop w:val="0"/>
          <w:marBottom w:val="0"/>
          <w:divBdr>
            <w:top w:val="none" w:sz="0" w:space="0" w:color="auto"/>
            <w:left w:val="none" w:sz="0" w:space="0" w:color="auto"/>
            <w:bottom w:val="none" w:sz="0" w:space="0" w:color="auto"/>
            <w:right w:val="none" w:sz="0" w:space="0" w:color="auto"/>
          </w:divBdr>
        </w:div>
        <w:div w:id="614213508">
          <w:marLeft w:val="0"/>
          <w:marRight w:val="0"/>
          <w:marTop w:val="0"/>
          <w:marBottom w:val="0"/>
          <w:divBdr>
            <w:top w:val="none" w:sz="0" w:space="0" w:color="auto"/>
            <w:left w:val="none" w:sz="0" w:space="0" w:color="auto"/>
            <w:bottom w:val="none" w:sz="0" w:space="0" w:color="auto"/>
            <w:right w:val="none" w:sz="0" w:space="0" w:color="auto"/>
          </w:divBdr>
        </w:div>
        <w:div w:id="1490319706">
          <w:marLeft w:val="0"/>
          <w:marRight w:val="0"/>
          <w:marTop w:val="0"/>
          <w:marBottom w:val="0"/>
          <w:divBdr>
            <w:top w:val="none" w:sz="0" w:space="0" w:color="auto"/>
            <w:left w:val="none" w:sz="0" w:space="0" w:color="auto"/>
            <w:bottom w:val="none" w:sz="0" w:space="0" w:color="auto"/>
            <w:right w:val="none" w:sz="0" w:space="0" w:color="auto"/>
          </w:divBdr>
        </w:div>
      </w:divsChild>
    </w:div>
    <w:div w:id="1269386690">
      <w:bodyDiv w:val="1"/>
      <w:marLeft w:val="0"/>
      <w:marRight w:val="0"/>
      <w:marTop w:val="0"/>
      <w:marBottom w:val="0"/>
      <w:divBdr>
        <w:top w:val="none" w:sz="0" w:space="0" w:color="auto"/>
        <w:left w:val="none" w:sz="0" w:space="0" w:color="auto"/>
        <w:bottom w:val="none" w:sz="0" w:space="0" w:color="auto"/>
        <w:right w:val="none" w:sz="0" w:space="0" w:color="auto"/>
      </w:divBdr>
    </w:div>
    <w:div w:id="1404177697">
      <w:bodyDiv w:val="1"/>
      <w:marLeft w:val="0"/>
      <w:marRight w:val="0"/>
      <w:marTop w:val="0"/>
      <w:marBottom w:val="0"/>
      <w:divBdr>
        <w:top w:val="none" w:sz="0" w:space="0" w:color="auto"/>
        <w:left w:val="none" w:sz="0" w:space="0" w:color="auto"/>
        <w:bottom w:val="none" w:sz="0" w:space="0" w:color="auto"/>
        <w:right w:val="none" w:sz="0" w:space="0" w:color="auto"/>
      </w:divBdr>
    </w:div>
    <w:div w:id="1487668540">
      <w:bodyDiv w:val="1"/>
      <w:marLeft w:val="0"/>
      <w:marRight w:val="0"/>
      <w:marTop w:val="0"/>
      <w:marBottom w:val="0"/>
      <w:divBdr>
        <w:top w:val="none" w:sz="0" w:space="0" w:color="auto"/>
        <w:left w:val="none" w:sz="0" w:space="0" w:color="auto"/>
        <w:bottom w:val="none" w:sz="0" w:space="0" w:color="auto"/>
        <w:right w:val="none" w:sz="0" w:space="0" w:color="auto"/>
      </w:divBdr>
      <w:divsChild>
        <w:div w:id="1495028361">
          <w:marLeft w:val="0"/>
          <w:marRight w:val="0"/>
          <w:marTop w:val="0"/>
          <w:marBottom w:val="0"/>
          <w:divBdr>
            <w:top w:val="none" w:sz="0" w:space="0" w:color="auto"/>
            <w:left w:val="none" w:sz="0" w:space="0" w:color="auto"/>
            <w:bottom w:val="none" w:sz="0" w:space="0" w:color="auto"/>
            <w:right w:val="none" w:sz="0" w:space="0" w:color="auto"/>
          </w:divBdr>
          <w:divsChild>
            <w:div w:id="1985428771">
              <w:marLeft w:val="0"/>
              <w:marRight w:val="0"/>
              <w:marTop w:val="0"/>
              <w:marBottom w:val="0"/>
              <w:divBdr>
                <w:top w:val="none" w:sz="0" w:space="0" w:color="auto"/>
                <w:left w:val="none" w:sz="0" w:space="0" w:color="auto"/>
                <w:bottom w:val="none" w:sz="0" w:space="0" w:color="auto"/>
                <w:right w:val="none" w:sz="0" w:space="0" w:color="auto"/>
              </w:divBdr>
            </w:div>
          </w:divsChild>
        </w:div>
        <w:div w:id="1793203451">
          <w:marLeft w:val="0"/>
          <w:marRight w:val="0"/>
          <w:marTop w:val="0"/>
          <w:marBottom w:val="0"/>
          <w:divBdr>
            <w:top w:val="none" w:sz="0" w:space="0" w:color="auto"/>
            <w:left w:val="none" w:sz="0" w:space="0" w:color="auto"/>
            <w:bottom w:val="none" w:sz="0" w:space="0" w:color="auto"/>
            <w:right w:val="none" w:sz="0" w:space="0" w:color="auto"/>
          </w:divBdr>
          <w:divsChild>
            <w:div w:id="18905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10805">
      <w:bodyDiv w:val="1"/>
      <w:marLeft w:val="0"/>
      <w:marRight w:val="0"/>
      <w:marTop w:val="0"/>
      <w:marBottom w:val="0"/>
      <w:divBdr>
        <w:top w:val="none" w:sz="0" w:space="0" w:color="auto"/>
        <w:left w:val="none" w:sz="0" w:space="0" w:color="auto"/>
        <w:bottom w:val="none" w:sz="0" w:space="0" w:color="auto"/>
        <w:right w:val="none" w:sz="0" w:space="0" w:color="auto"/>
      </w:divBdr>
    </w:div>
    <w:div w:id="2132891218">
      <w:bodyDiv w:val="1"/>
      <w:marLeft w:val="0"/>
      <w:marRight w:val="0"/>
      <w:marTop w:val="0"/>
      <w:marBottom w:val="0"/>
      <w:divBdr>
        <w:top w:val="none" w:sz="0" w:space="0" w:color="auto"/>
        <w:left w:val="none" w:sz="0" w:space="0" w:color="auto"/>
        <w:bottom w:val="none" w:sz="0" w:space="0" w:color="auto"/>
        <w:right w:val="none" w:sz="0" w:space="0" w:color="auto"/>
      </w:divBdr>
    </w:div>
    <w:div w:id="214665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876</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Marjorie Linko - LIB</cp:lastModifiedBy>
  <cp:revision>17</cp:revision>
  <cp:lastPrinted>2026-04-27T15:58:00Z</cp:lastPrinted>
  <dcterms:created xsi:type="dcterms:W3CDTF">2026-05-12T17:20:00Z</dcterms:created>
  <dcterms:modified xsi:type="dcterms:W3CDTF">2026-06-25T20:14:00Z</dcterms:modified>
</cp:coreProperties>
</file>